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B3D" w:rsidRPr="00894D66" w:rsidRDefault="00B96B3D" w:rsidP="00894D66">
      <w:pPr>
        <w:pStyle w:val="ae"/>
        <w:tabs>
          <w:tab w:val="left" w:pos="1260"/>
        </w:tabs>
        <w:spacing w:after="0"/>
        <w:ind w:firstLine="0"/>
        <w:jc w:val="center"/>
        <w:rPr>
          <w:rFonts w:ascii="Raleway" w:hAnsi="Raleway"/>
          <w:sz w:val="22"/>
          <w:szCs w:val="22"/>
        </w:rPr>
      </w:pPr>
      <w:bookmarkStart w:id="0" w:name="_GoBack"/>
      <w:bookmarkEnd w:id="0"/>
      <w:r w:rsidRPr="00894D66">
        <w:rPr>
          <w:rFonts w:ascii="Raleway" w:hAnsi="Raleway"/>
          <w:sz w:val="22"/>
          <w:szCs w:val="22"/>
        </w:rPr>
        <w:t>МИНИСТЕРСТВО НАУКИ И ВЫСШЕГО ОБРАЗОВАНИЯ РОССИЙСКОЙ ФЕДЕРАЦИИ</w:t>
      </w:r>
    </w:p>
    <w:p w:rsidR="00894D66" w:rsidRDefault="00894D66" w:rsidP="00894D66">
      <w:pPr>
        <w:spacing w:after="0" w:line="240" w:lineRule="auto"/>
        <w:jc w:val="center"/>
        <w:rPr>
          <w:rFonts w:ascii="Raleway" w:hAnsi="Raleway"/>
          <w:sz w:val="22"/>
          <w:szCs w:val="22"/>
        </w:rPr>
      </w:pPr>
    </w:p>
    <w:p w:rsidR="00B96B3D" w:rsidRPr="00894D66" w:rsidRDefault="00B96B3D" w:rsidP="00894D66">
      <w:pPr>
        <w:spacing w:after="0" w:line="240" w:lineRule="auto"/>
        <w:jc w:val="center"/>
        <w:rPr>
          <w:rFonts w:ascii="Raleway" w:hAnsi="Raleway"/>
          <w:sz w:val="22"/>
          <w:szCs w:val="22"/>
        </w:rPr>
      </w:pPr>
      <w:r w:rsidRPr="00894D66">
        <w:rPr>
          <w:rFonts w:ascii="Raleway" w:hAnsi="Raleway"/>
          <w:sz w:val="22"/>
          <w:szCs w:val="22"/>
        </w:rPr>
        <w:t>федеральное государственное бюджетное образовательное учреждение высшего образования</w:t>
      </w:r>
      <w:r w:rsidR="00894D66">
        <w:rPr>
          <w:rFonts w:ascii="Raleway" w:hAnsi="Raleway"/>
          <w:sz w:val="22"/>
          <w:szCs w:val="22"/>
        </w:rPr>
        <w:t xml:space="preserve"> </w:t>
      </w:r>
      <w:r w:rsidRPr="00894D66">
        <w:rPr>
          <w:rFonts w:ascii="Raleway" w:hAnsi="Raleway"/>
          <w:sz w:val="22"/>
          <w:szCs w:val="22"/>
        </w:rPr>
        <w:t>«Поволжский государственный университет сервиса» (ФГБОУ ВО «ПВГУС»)</w:t>
      </w:r>
    </w:p>
    <w:p w:rsidR="00894D66" w:rsidRDefault="00894D66" w:rsidP="00374EA6">
      <w:pPr>
        <w:spacing w:after="0" w:line="240" w:lineRule="auto"/>
        <w:ind w:firstLine="0"/>
        <w:jc w:val="center"/>
        <w:rPr>
          <w:rFonts w:ascii="Raleway" w:hAnsi="Raleway"/>
          <w:sz w:val="28"/>
        </w:rPr>
      </w:pPr>
    </w:p>
    <w:p w:rsidR="001E4C0D" w:rsidRDefault="001E4C0D" w:rsidP="00374EA6">
      <w:pPr>
        <w:spacing w:after="0" w:line="240" w:lineRule="auto"/>
        <w:ind w:firstLine="0"/>
        <w:jc w:val="center"/>
        <w:rPr>
          <w:rFonts w:ascii="Raleway" w:hAnsi="Raleway"/>
          <w:sz w:val="28"/>
        </w:rPr>
      </w:pPr>
    </w:p>
    <w:p w:rsidR="001E4C0D" w:rsidRDefault="001E4C0D" w:rsidP="00374EA6">
      <w:pPr>
        <w:spacing w:after="0" w:line="240" w:lineRule="auto"/>
        <w:ind w:firstLine="0"/>
        <w:jc w:val="center"/>
        <w:rPr>
          <w:rFonts w:ascii="Raleway" w:hAnsi="Raleway"/>
          <w:sz w:val="28"/>
        </w:rPr>
      </w:pPr>
    </w:p>
    <w:tbl>
      <w:tblPr>
        <w:tblStyle w:val="aa"/>
        <w:tblW w:w="4305"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31"/>
        <w:gridCol w:w="1770"/>
        <w:gridCol w:w="467"/>
        <w:gridCol w:w="337"/>
      </w:tblGrid>
      <w:tr w:rsidR="00045076" w:rsidRPr="0005620A" w:rsidTr="0005620A">
        <w:tc>
          <w:tcPr>
            <w:tcW w:w="1731" w:type="dxa"/>
          </w:tcPr>
          <w:p w:rsidR="00045076" w:rsidRPr="0005620A" w:rsidRDefault="00045076" w:rsidP="00045076">
            <w:pPr>
              <w:spacing w:after="0" w:line="240" w:lineRule="auto"/>
              <w:ind w:firstLine="0"/>
              <w:jc w:val="left"/>
              <w:rPr>
                <w:rFonts w:ascii="Raleway" w:hAnsi="Raleway"/>
                <w:szCs w:val="22"/>
              </w:rPr>
            </w:pPr>
            <w:r w:rsidRPr="0005620A">
              <w:rPr>
                <w:rFonts w:ascii="Raleway" w:hAnsi="Raleway"/>
                <w:sz w:val="22"/>
                <w:szCs w:val="22"/>
              </w:rPr>
              <w:t>У</w:t>
            </w:r>
            <w:r w:rsidR="00DF47D7" w:rsidRPr="0005620A">
              <w:rPr>
                <w:rFonts w:ascii="Raleway" w:hAnsi="Raleway"/>
                <w:sz w:val="22"/>
                <w:szCs w:val="22"/>
              </w:rPr>
              <w:t>Т</w:t>
            </w:r>
            <w:r w:rsidRPr="0005620A">
              <w:rPr>
                <w:rFonts w:ascii="Raleway" w:hAnsi="Raleway"/>
                <w:sz w:val="22"/>
                <w:szCs w:val="22"/>
              </w:rPr>
              <w:t>ВЕРЖДЕНО</w:t>
            </w:r>
          </w:p>
        </w:tc>
        <w:tc>
          <w:tcPr>
            <w:tcW w:w="2574" w:type="dxa"/>
            <w:gridSpan w:val="3"/>
          </w:tcPr>
          <w:p w:rsidR="00045076" w:rsidRPr="0005620A" w:rsidRDefault="00045076" w:rsidP="00374EA6">
            <w:pPr>
              <w:spacing w:after="0" w:line="240" w:lineRule="auto"/>
              <w:ind w:firstLine="0"/>
              <w:jc w:val="center"/>
              <w:rPr>
                <w:rFonts w:ascii="Raleway" w:hAnsi="Raleway"/>
                <w:szCs w:val="22"/>
              </w:rPr>
            </w:pPr>
          </w:p>
        </w:tc>
      </w:tr>
      <w:tr w:rsidR="00EA36FF" w:rsidRPr="0005620A" w:rsidTr="00543A5A">
        <w:tc>
          <w:tcPr>
            <w:tcW w:w="4305" w:type="dxa"/>
            <w:gridSpan w:val="4"/>
            <w:tcBorders>
              <w:bottom w:val="single" w:sz="4" w:space="0" w:color="auto"/>
            </w:tcBorders>
          </w:tcPr>
          <w:p w:rsidR="00EA36FF" w:rsidRPr="0005620A" w:rsidRDefault="00A35521" w:rsidP="00A35521">
            <w:pPr>
              <w:spacing w:before="120" w:after="0" w:line="240" w:lineRule="auto"/>
              <w:ind w:firstLine="0"/>
              <w:jc w:val="left"/>
              <w:rPr>
                <w:rFonts w:ascii="Raleway" w:hAnsi="Raleway"/>
                <w:szCs w:val="22"/>
              </w:rPr>
            </w:pPr>
            <w:r w:rsidRPr="0005620A">
              <w:rPr>
                <w:rFonts w:ascii="Raleway" w:hAnsi="Raleway"/>
                <w:sz w:val="22"/>
                <w:szCs w:val="22"/>
              </w:rPr>
              <w:t>на заседании</w:t>
            </w:r>
            <w:r w:rsidR="0005620A" w:rsidRPr="0005620A">
              <w:rPr>
                <w:rFonts w:ascii="Raleway" w:hAnsi="Raleway"/>
                <w:sz w:val="22"/>
                <w:szCs w:val="22"/>
              </w:rPr>
              <w:t xml:space="preserve"> кафедры социальные технологии и гуманитарные науки</w:t>
            </w:r>
          </w:p>
        </w:tc>
      </w:tr>
      <w:tr w:rsidR="0005620A" w:rsidRPr="0005620A" w:rsidTr="00543A5A">
        <w:tc>
          <w:tcPr>
            <w:tcW w:w="4305" w:type="dxa"/>
            <w:gridSpan w:val="4"/>
            <w:tcBorders>
              <w:top w:val="single" w:sz="4" w:space="0" w:color="auto"/>
            </w:tcBorders>
          </w:tcPr>
          <w:p w:rsidR="0005620A" w:rsidRPr="0005620A" w:rsidRDefault="0005620A" w:rsidP="00374EA6">
            <w:pPr>
              <w:spacing w:after="0" w:line="240" w:lineRule="auto"/>
              <w:ind w:firstLine="0"/>
              <w:jc w:val="center"/>
              <w:rPr>
                <w:rFonts w:ascii="Raleway" w:hAnsi="Raleway"/>
                <w:szCs w:val="22"/>
              </w:rPr>
            </w:pPr>
          </w:p>
        </w:tc>
      </w:tr>
      <w:tr w:rsidR="00045076" w:rsidRPr="0005620A" w:rsidTr="0005620A">
        <w:tc>
          <w:tcPr>
            <w:tcW w:w="1731" w:type="dxa"/>
          </w:tcPr>
          <w:p w:rsidR="00045076" w:rsidRPr="0005620A" w:rsidRDefault="00045076" w:rsidP="00045076">
            <w:pPr>
              <w:spacing w:after="0" w:line="240" w:lineRule="auto"/>
              <w:ind w:firstLine="0"/>
              <w:jc w:val="left"/>
              <w:rPr>
                <w:rFonts w:ascii="Raleway" w:hAnsi="Raleway"/>
                <w:szCs w:val="22"/>
              </w:rPr>
            </w:pPr>
            <w:r w:rsidRPr="0005620A">
              <w:rPr>
                <w:rFonts w:ascii="Raleway" w:hAnsi="Raleway"/>
                <w:sz w:val="22"/>
                <w:szCs w:val="22"/>
              </w:rPr>
              <w:t>Протокол от</w:t>
            </w:r>
          </w:p>
        </w:tc>
        <w:tc>
          <w:tcPr>
            <w:tcW w:w="1770" w:type="dxa"/>
            <w:tcBorders>
              <w:bottom w:val="single" w:sz="4" w:space="0" w:color="auto"/>
            </w:tcBorders>
          </w:tcPr>
          <w:p w:rsidR="00045076" w:rsidRPr="0005620A" w:rsidRDefault="0005620A" w:rsidP="006E7EB5">
            <w:pPr>
              <w:spacing w:after="0" w:line="240" w:lineRule="auto"/>
              <w:ind w:firstLine="0"/>
              <w:jc w:val="center"/>
              <w:rPr>
                <w:rFonts w:ascii="Raleway" w:hAnsi="Raleway"/>
                <w:szCs w:val="22"/>
              </w:rPr>
            </w:pPr>
            <w:r w:rsidRPr="0005620A">
              <w:rPr>
                <w:rFonts w:ascii="Raleway" w:hAnsi="Raleway"/>
                <w:sz w:val="22"/>
                <w:szCs w:val="22"/>
              </w:rPr>
              <w:t>02.12.202</w:t>
            </w:r>
            <w:r w:rsidR="006E7EB5">
              <w:rPr>
                <w:rFonts w:ascii="Raleway" w:hAnsi="Raleway"/>
                <w:sz w:val="22"/>
                <w:szCs w:val="22"/>
              </w:rPr>
              <w:t>3</w:t>
            </w:r>
          </w:p>
        </w:tc>
        <w:tc>
          <w:tcPr>
            <w:tcW w:w="467" w:type="dxa"/>
          </w:tcPr>
          <w:p w:rsidR="00045076" w:rsidRPr="0005620A" w:rsidRDefault="00045076" w:rsidP="00374EA6">
            <w:pPr>
              <w:spacing w:after="0" w:line="240" w:lineRule="auto"/>
              <w:ind w:firstLine="0"/>
              <w:jc w:val="center"/>
              <w:rPr>
                <w:rFonts w:ascii="Raleway" w:hAnsi="Raleway"/>
                <w:szCs w:val="22"/>
              </w:rPr>
            </w:pPr>
            <w:r w:rsidRPr="0005620A">
              <w:rPr>
                <w:rFonts w:ascii="Raleway" w:hAnsi="Raleway"/>
                <w:sz w:val="22"/>
                <w:szCs w:val="22"/>
              </w:rPr>
              <w:t>№</w:t>
            </w:r>
          </w:p>
        </w:tc>
        <w:tc>
          <w:tcPr>
            <w:tcW w:w="337" w:type="dxa"/>
            <w:tcBorders>
              <w:bottom w:val="single" w:sz="4" w:space="0" w:color="auto"/>
            </w:tcBorders>
          </w:tcPr>
          <w:p w:rsidR="00045076" w:rsidRPr="0005620A" w:rsidRDefault="0005620A" w:rsidP="00374EA6">
            <w:pPr>
              <w:spacing w:after="0" w:line="240" w:lineRule="auto"/>
              <w:ind w:firstLine="0"/>
              <w:jc w:val="center"/>
              <w:rPr>
                <w:rFonts w:ascii="Raleway" w:hAnsi="Raleway"/>
                <w:szCs w:val="22"/>
              </w:rPr>
            </w:pPr>
            <w:r w:rsidRPr="0005620A">
              <w:rPr>
                <w:rFonts w:ascii="Raleway" w:hAnsi="Raleway"/>
                <w:sz w:val="22"/>
                <w:szCs w:val="22"/>
              </w:rPr>
              <w:t>4</w:t>
            </w:r>
          </w:p>
        </w:tc>
      </w:tr>
    </w:tbl>
    <w:p w:rsidR="001E4C0D" w:rsidRPr="0005620A" w:rsidRDefault="001E4C0D" w:rsidP="00374EA6">
      <w:pPr>
        <w:spacing w:after="0" w:line="240" w:lineRule="auto"/>
        <w:ind w:firstLine="0"/>
        <w:jc w:val="center"/>
        <w:rPr>
          <w:rFonts w:ascii="Raleway" w:hAnsi="Raleway"/>
          <w:sz w:val="22"/>
          <w:szCs w:val="22"/>
        </w:rPr>
      </w:pPr>
    </w:p>
    <w:p w:rsidR="001E4C0D" w:rsidRDefault="001E4C0D" w:rsidP="00374EA6">
      <w:pPr>
        <w:spacing w:after="0" w:line="240" w:lineRule="auto"/>
        <w:ind w:firstLine="0"/>
        <w:jc w:val="center"/>
        <w:rPr>
          <w:rFonts w:ascii="Raleway" w:hAnsi="Raleway"/>
          <w:sz w:val="28"/>
        </w:rPr>
      </w:pPr>
    </w:p>
    <w:p w:rsidR="001E4C0D" w:rsidRDefault="001E4C0D" w:rsidP="00374EA6">
      <w:pPr>
        <w:spacing w:after="0" w:line="240" w:lineRule="auto"/>
        <w:ind w:firstLine="0"/>
        <w:jc w:val="center"/>
        <w:rPr>
          <w:rFonts w:ascii="Raleway" w:hAnsi="Raleway"/>
          <w:sz w:val="28"/>
        </w:rPr>
      </w:pPr>
    </w:p>
    <w:p w:rsidR="00EA36FF" w:rsidRPr="00B96B3D" w:rsidRDefault="00EA36FF" w:rsidP="00374EA6">
      <w:pPr>
        <w:spacing w:after="0" w:line="240" w:lineRule="auto"/>
        <w:ind w:firstLine="0"/>
        <w:jc w:val="center"/>
        <w:rPr>
          <w:rFonts w:ascii="Raleway" w:hAnsi="Raleway"/>
          <w:sz w:val="28"/>
        </w:rPr>
      </w:pPr>
    </w:p>
    <w:p w:rsidR="001E4C0D" w:rsidRDefault="001E4C0D" w:rsidP="00374EA6">
      <w:pPr>
        <w:spacing w:after="0" w:line="240" w:lineRule="auto"/>
        <w:ind w:firstLine="0"/>
        <w:jc w:val="center"/>
        <w:rPr>
          <w:rFonts w:ascii="Raleway" w:hAnsi="Raleway"/>
          <w:sz w:val="28"/>
        </w:rPr>
      </w:pPr>
    </w:p>
    <w:p w:rsidR="001E4C0D" w:rsidRDefault="001E4C0D" w:rsidP="00374EA6">
      <w:pPr>
        <w:spacing w:after="0" w:line="240" w:lineRule="auto"/>
        <w:ind w:firstLine="0"/>
        <w:jc w:val="center"/>
        <w:rPr>
          <w:rFonts w:ascii="Raleway" w:hAnsi="Raleway"/>
          <w:szCs w:val="24"/>
        </w:rPr>
      </w:pPr>
      <w:r w:rsidRPr="001E4C0D">
        <w:rPr>
          <w:rFonts w:ascii="Raleway" w:hAnsi="Raleway"/>
          <w:szCs w:val="24"/>
        </w:rPr>
        <w:t xml:space="preserve">ОЦЕНОЧНЫЕ МАТЕРИАЛЫ </w:t>
      </w:r>
    </w:p>
    <w:p w:rsidR="002D0BAF" w:rsidRDefault="00EA36FF" w:rsidP="00374EA6">
      <w:pPr>
        <w:spacing w:after="0" w:line="240" w:lineRule="auto"/>
        <w:ind w:firstLine="0"/>
        <w:jc w:val="center"/>
        <w:rPr>
          <w:rFonts w:ascii="Raleway" w:hAnsi="Raleway"/>
          <w:szCs w:val="24"/>
        </w:rPr>
      </w:pPr>
      <w:r>
        <w:rPr>
          <w:rFonts w:ascii="Raleway" w:hAnsi="Raleway"/>
          <w:szCs w:val="24"/>
        </w:rPr>
        <w:t>(фонд</w:t>
      </w:r>
      <w:r w:rsidR="001E4C0D" w:rsidRPr="001E4C0D">
        <w:rPr>
          <w:rFonts w:ascii="Raleway" w:hAnsi="Raleway"/>
          <w:szCs w:val="24"/>
        </w:rPr>
        <w:t xml:space="preserve"> оценочных средств)</w:t>
      </w:r>
      <w:r w:rsidR="001E4C0D">
        <w:rPr>
          <w:rFonts w:ascii="Raleway" w:hAnsi="Raleway"/>
          <w:szCs w:val="24"/>
        </w:rPr>
        <w:t xml:space="preserve"> </w:t>
      </w:r>
      <w:r w:rsidR="002D0BAF">
        <w:rPr>
          <w:rFonts w:ascii="Raleway" w:hAnsi="Raleway"/>
          <w:szCs w:val="24"/>
        </w:rPr>
        <w:t xml:space="preserve">для проведения промежуточной аттестации </w:t>
      </w:r>
    </w:p>
    <w:p w:rsidR="001E4C0D" w:rsidRDefault="001E4C0D" w:rsidP="00374EA6">
      <w:pPr>
        <w:spacing w:after="0" w:line="240" w:lineRule="auto"/>
        <w:ind w:firstLine="0"/>
        <w:jc w:val="center"/>
        <w:rPr>
          <w:rFonts w:ascii="Raleway" w:hAnsi="Raleway"/>
          <w:szCs w:val="24"/>
        </w:rPr>
      </w:pPr>
      <w:r w:rsidRPr="001E4C0D">
        <w:rPr>
          <w:rFonts w:ascii="Raleway" w:hAnsi="Raleway"/>
          <w:szCs w:val="24"/>
        </w:rPr>
        <w:t xml:space="preserve">по дисциплине </w:t>
      </w:r>
    </w:p>
    <w:p w:rsidR="006E7EB5" w:rsidRDefault="006E7EB5" w:rsidP="00374EA6">
      <w:pPr>
        <w:spacing w:after="0" w:line="240" w:lineRule="auto"/>
        <w:ind w:firstLine="0"/>
        <w:jc w:val="center"/>
        <w:rPr>
          <w:rFonts w:ascii="Raleway" w:hAnsi="Raleway"/>
          <w:szCs w:val="24"/>
        </w:rPr>
      </w:pPr>
    </w:p>
    <w:tbl>
      <w:tblPr>
        <w:tblStyle w:val="aa"/>
        <w:tblW w:w="0" w:type="auto"/>
        <w:tblLook w:val="04A0"/>
      </w:tblPr>
      <w:tblGrid>
        <w:gridCol w:w="9921"/>
      </w:tblGrid>
      <w:tr w:rsidR="001E4C0D" w:rsidTr="002D0BAF">
        <w:tc>
          <w:tcPr>
            <w:tcW w:w="9921" w:type="dxa"/>
            <w:tcBorders>
              <w:top w:val="nil"/>
              <w:left w:val="nil"/>
              <w:bottom w:val="single" w:sz="4" w:space="0" w:color="auto"/>
              <w:right w:val="nil"/>
            </w:tcBorders>
          </w:tcPr>
          <w:p w:rsidR="001E4C0D" w:rsidRPr="00DE4FEC" w:rsidRDefault="00F85885" w:rsidP="00DE4FEC">
            <w:pPr>
              <w:spacing w:after="0" w:line="240" w:lineRule="auto"/>
              <w:ind w:firstLine="0"/>
              <w:jc w:val="center"/>
              <w:rPr>
                <w:rFonts w:ascii="Raleway" w:hAnsi="Raleway"/>
                <w:b/>
                <w:szCs w:val="24"/>
              </w:rPr>
            </w:pPr>
            <w:r w:rsidRPr="00DE4FEC">
              <w:rPr>
                <w:rFonts w:ascii="Raleway" w:hAnsi="Raleway"/>
                <w:b/>
                <w:szCs w:val="24"/>
              </w:rPr>
              <w:t>Психология управления и саморазвития</w:t>
            </w:r>
          </w:p>
        </w:tc>
      </w:tr>
    </w:tbl>
    <w:p w:rsidR="001E4C0D" w:rsidRPr="001E4C0D" w:rsidRDefault="001E4C0D" w:rsidP="00374EA6">
      <w:pPr>
        <w:spacing w:after="0" w:line="240" w:lineRule="auto"/>
        <w:ind w:firstLine="0"/>
        <w:jc w:val="center"/>
        <w:rPr>
          <w:rFonts w:ascii="Raleway" w:hAnsi="Raleway"/>
          <w:sz w:val="18"/>
          <w:szCs w:val="18"/>
        </w:rPr>
      </w:pPr>
      <w:r w:rsidRPr="001E4C0D">
        <w:rPr>
          <w:rFonts w:ascii="Raleway" w:hAnsi="Raleway"/>
          <w:sz w:val="18"/>
          <w:szCs w:val="18"/>
        </w:rPr>
        <w:t>наименование дисциплины</w:t>
      </w:r>
    </w:p>
    <w:p w:rsidR="001E4C0D" w:rsidRPr="001E4C0D" w:rsidRDefault="001E4C0D" w:rsidP="00374EA6">
      <w:pPr>
        <w:spacing w:after="0" w:line="240" w:lineRule="auto"/>
        <w:ind w:firstLine="0"/>
        <w:jc w:val="center"/>
        <w:rPr>
          <w:rFonts w:ascii="Raleway" w:hAnsi="Raleway"/>
          <w:sz w:val="20"/>
          <w:szCs w:val="20"/>
        </w:rPr>
      </w:pPr>
    </w:p>
    <w:tbl>
      <w:tblPr>
        <w:tblStyle w:val="a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08"/>
        <w:gridCol w:w="2698"/>
      </w:tblGrid>
      <w:tr w:rsidR="001E4C0D" w:rsidTr="001E4C0D">
        <w:tc>
          <w:tcPr>
            <w:tcW w:w="7508" w:type="dxa"/>
          </w:tcPr>
          <w:p w:rsidR="001E4C0D" w:rsidRDefault="001E4C0D" w:rsidP="001E4C0D">
            <w:pPr>
              <w:spacing w:after="0" w:line="240" w:lineRule="auto"/>
              <w:ind w:firstLine="0"/>
              <w:jc w:val="left"/>
              <w:rPr>
                <w:rFonts w:ascii="Raleway" w:hAnsi="Raleway"/>
                <w:szCs w:val="22"/>
              </w:rPr>
            </w:pPr>
            <w:r w:rsidRPr="001E4C0D">
              <w:rPr>
                <w:rFonts w:ascii="Raleway" w:hAnsi="Raleway"/>
                <w:sz w:val="22"/>
                <w:szCs w:val="22"/>
              </w:rPr>
              <w:t>по образовательной программе высшего образования – программе</w:t>
            </w:r>
          </w:p>
        </w:tc>
        <w:tc>
          <w:tcPr>
            <w:tcW w:w="2698" w:type="dxa"/>
            <w:tcBorders>
              <w:bottom w:val="single" w:sz="4" w:space="0" w:color="auto"/>
            </w:tcBorders>
          </w:tcPr>
          <w:p w:rsidR="001E4C0D" w:rsidRDefault="00F85885" w:rsidP="001E4C0D">
            <w:pPr>
              <w:spacing w:after="0" w:line="240" w:lineRule="auto"/>
              <w:ind w:firstLine="0"/>
              <w:rPr>
                <w:rFonts w:ascii="Raleway" w:hAnsi="Raleway"/>
                <w:szCs w:val="22"/>
              </w:rPr>
            </w:pPr>
            <w:r w:rsidRPr="001646E6">
              <w:rPr>
                <w:rFonts w:ascii="Raleway" w:hAnsi="Raleway" w:cs="Times New Roman"/>
                <w:b/>
                <w:bCs/>
                <w:szCs w:val="22"/>
              </w:rPr>
              <w:t>магистратуры</w:t>
            </w:r>
          </w:p>
        </w:tc>
      </w:tr>
      <w:tr w:rsidR="001E4C0D" w:rsidTr="001E4C0D">
        <w:tc>
          <w:tcPr>
            <w:tcW w:w="7508" w:type="dxa"/>
          </w:tcPr>
          <w:p w:rsidR="001E4C0D" w:rsidRPr="001E4C0D" w:rsidRDefault="001E4C0D" w:rsidP="001E4C0D">
            <w:pPr>
              <w:spacing w:after="0" w:line="240" w:lineRule="auto"/>
              <w:ind w:firstLine="0"/>
              <w:jc w:val="left"/>
              <w:rPr>
                <w:rFonts w:ascii="Raleway" w:hAnsi="Raleway"/>
                <w:szCs w:val="22"/>
              </w:rPr>
            </w:pPr>
          </w:p>
        </w:tc>
        <w:tc>
          <w:tcPr>
            <w:tcW w:w="2698" w:type="dxa"/>
            <w:tcBorders>
              <w:top w:val="single" w:sz="4" w:space="0" w:color="auto"/>
            </w:tcBorders>
          </w:tcPr>
          <w:p w:rsidR="001E4C0D" w:rsidRPr="001E4C0D" w:rsidRDefault="001E4C0D" w:rsidP="00374EA6">
            <w:pPr>
              <w:spacing w:after="0" w:line="240" w:lineRule="auto"/>
              <w:ind w:firstLine="0"/>
              <w:jc w:val="center"/>
              <w:rPr>
                <w:rFonts w:ascii="Raleway" w:hAnsi="Raleway"/>
                <w:sz w:val="16"/>
                <w:szCs w:val="16"/>
              </w:rPr>
            </w:pPr>
            <w:proofErr w:type="spellStart"/>
            <w:r w:rsidRPr="001E4C0D">
              <w:rPr>
                <w:rFonts w:ascii="Raleway" w:hAnsi="Raleway"/>
                <w:sz w:val="16"/>
                <w:szCs w:val="16"/>
              </w:rPr>
              <w:t>бакалавриата</w:t>
            </w:r>
            <w:proofErr w:type="spellEnd"/>
            <w:r w:rsidRPr="001E4C0D">
              <w:rPr>
                <w:rFonts w:ascii="Raleway" w:hAnsi="Raleway"/>
                <w:sz w:val="16"/>
                <w:szCs w:val="16"/>
              </w:rPr>
              <w:t xml:space="preserve">, </w:t>
            </w:r>
            <w:proofErr w:type="spellStart"/>
            <w:r w:rsidRPr="001E4C0D">
              <w:rPr>
                <w:rFonts w:ascii="Raleway" w:hAnsi="Raleway"/>
                <w:sz w:val="16"/>
                <w:szCs w:val="16"/>
              </w:rPr>
              <w:t>специалитета</w:t>
            </w:r>
            <w:proofErr w:type="spellEnd"/>
            <w:r w:rsidRPr="001E4C0D">
              <w:rPr>
                <w:rFonts w:ascii="Raleway" w:hAnsi="Raleway"/>
                <w:sz w:val="16"/>
                <w:szCs w:val="16"/>
              </w:rPr>
              <w:t>, магистратуры</w:t>
            </w:r>
          </w:p>
        </w:tc>
      </w:tr>
    </w:tbl>
    <w:p w:rsidR="001E4C0D" w:rsidRPr="001E4C0D" w:rsidRDefault="001E4C0D" w:rsidP="001E4C0D">
      <w:pPr>
        <w:spacing w:after="0" w:line="240" w:lineRule="auto"/>
        <w:ind w:firstLine="0"/>
        <w:rPr>
          <w:rFonts w:ascii="Raleway" w:hAnsi="Raleway"/>
          <w:sz w:val="22"/>
          <w:szCs w:val="22"/>
        </w:rPr>
      </w:pPr>
    </w:p>
    <w:tbl>
      <w:tblPr>
        <w:tblStyle w:val="aa"/>
        <w:tblW w:w="0" w:type="auto"/>
        <w:tblLook w:val="04A0"/>
      </w:tblPr>
      <w:tblGrid>
        <w:gridCol w:w="9997"/>
      </w:tblGrid>
      <w:tr w:rsidR="001E4C0D" w:rsidRPr="001E4C0D" w:rsidTr="001E4C0D">
        <w:tc>
          <w:tcPr>
            <w:tcW w:w="10206" w:type="dxa"/>
            <w:tcBorders>
              <w:top w:val="nil"/>
              <w:left w:val="nil"/>
              <w:bottom w:val="single" w:sz="4" w:space="0" w:color="auto"/>
              <w:right w:val="nil"/>
            </w:tcBorders>
          </w:tcPr>
          <w:p w:rsidR="001E4C0D" w:rsidRPr="001E4C0D" w:rsidRDefault="006E7EB5" w:rsidP="00DE4FEC">
            <w:pPr>
              <w:spacing w:after="0" w:line="240" w:lineRule="auto"/>
              <w:ind w:firstLine="0"/>
              <w:jc w:val="center"/>
              <w:rPr>
                <w:rFonts w:ascii="Raleway" w:hAnsi="Raleway"/>
                <w:szCs w:val="22"/>
              </w:rPr>
            </w:pPr>
            <w:r w:rsidRPr="006E7EB5">
              <w:rPr>
                <w:rFonts w:ascii="Raleway" w:hAnsi="Raleway" w:cs="Times New Roman"/>
                <w:b/>
                <w:bCs/>
                <w:szCs w:val="24"/>
              </w:rPr>
              <w:t>Системы, сети и устройства телекоммуникаций</w:t>
            </w:r>
          </w:p>
        </w:tc>
      </w:tr>
    </w:tbl>
    <w:p w:rsidR="001E4C0D" w:rsidRPr="001E4C0D" w:rsidRDefault="001E4C0D" w:rsidP="001E4C0D">
      <w:pPr>
        <w:spacing w:after="0" w:line="240" w:lineRule="auto"/>
        <w:ind w:firstLine="0"/>
        <w:jc w:val="center"/>
        <w:rPr>
          <w:rFonts w:ascii="Raleway" w:hAnsi="Raleway"/>
          <w:sz w:val="18"/>
          <w:szCs w:val="18"/>
        </w:rPr>
      </w:pPr>
      <w:r w:rsidRPr="001E4C0D">
        <w:rPr>
          <w:rFonts w:ascii="Raleway" w:hAnsi="Raleway"/>
          <w:sz w:val="18"/>
          <w:szCs w:val="18"/>
        </w:rPr>
        <w:t xml:space="preserve">наименование </w:t>
      </w:r>
      <w:r>
        <w:rPr>
          <w:rFonts w:ascii="Raleway" w:hAnsi="Raleway"/>
          <w:sz w:val="18"/>
          <w:szCs w:val="18"/>
        </w:rPr>
        <w:t>образовательной программы</w:t>
      </w:r>
    </w:p>
    <w:p w:rsidR="001E4C0D" w:rsidRPr="001E4C0D" w:rsidRDefault="001E4C0D" w:rsidP="00374EA6">
      <w:pPr>
        <w:spacing w:after="0" w:line="240" w:lineRule="auto"/>
        <w:ind w:firstLine="0"/>
        <w:jc w:val="center"/>
        <w:rPr>
          <w:rFonts w:ascii="Raleway" w:hAnsi="Raleway"/>
          <w:sz w:val="22"/>
          <w:szCs w:val="22"/>
        </w:rPr>
      </w:pPr>
    </w:p>
    <w:tbl>
      <w:tblPr>
        <w:tblStyle w:val="aa"/>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01"/>
      </w:tblGrid>
      <w:tr w:rsidR="0025676D" w:rsidRPr="001E4C0D" w:rsidTr="0025676D">
        <w:tc>
          <w:tcPr>
            <w:tcW w:w="10201" w:type="dxa"/>
            <w:tcBorders>
              <w:bottom w:val="single" w:sz="4" w:space="0" w:color="auto"/>
            </w:tcBorders>
          </w:tcPr>
          <w:p w:rsidR="0025676D" w:rsidRPr="001E4C0D" w:rsidRDefault="006E7EB5" w:rsidP="00374EA6">
            <w:pPr>
              <w:spacing w:after="0" w:line="240" w:lineRule="auto"/>
              <w:ind w:firstLine="0"/>
              <w:jc w:val="center"/>
              <w:rPr>
                <w:rFonts w:ascii="Raleway" w:hAnsi="Raleway"/>
                <w:szCs w:val="22"/>
              </w:rPr>
            </w:pPr>
            <w:r w:rsidRPr="006E7EB5">
              <w:rPr>
                <w:rFonts w:ascii="Raleway" w:hAnsi="Raleway" w:cs="Times New Roman"/>
                <w:b/>
                <w:bCs/>
                <w:szCs w:val="22"/>
              </w:rPr>
              <w:t>11.04.02 «</w:t>
            </w:r>
            <w:proofErr w:type="spellStart"/>
            <w:r w:rsidRPr="006E7EB5">
              <w:rPr>
                <w:rFonts w:ascii="Raleway" w:hAnsi="Raleway" w:cs="Times New Roman"/>
                <w:b/>
                <w:bCs/>
                <w:szCs w:val="22"/>
              </w:rPr>
              <w:t>Инфокоммуникационные</w:t>
            </w:r>
            <w:proofErr w:type="spellEnd"/>
            <w:r w:rsidRPr="006E7EB5">
              <w:rPr>
                <w:rFonts w:ascii="Raleway" w:hAnsi="Raleway" w:cs="Times New Roman"/>
                <w:b/>
                <w:bCs/>
                <w:szCs w:val="22"/>
              </w:rPr>
              <w:t xml:space="preserve"> технологии и системы связи»</w:t>
            </w:r>
          </w:p>
        </w:tc>
      </w:tr>
      <w:tr w:rsidR="0025676D" w:rsidRPr="001E4C0D" w:rsidTr="000F4089">
        <w:tc>
          <w:tcPr>
            <w:tcW w:w="10201" w:type="dxa"/>
            <w:tcBorders>
              <w:top w:val="single" w:sz="4" w:space="0" w:color="auto"/>
            </w:tcBorders>
          </w:tcPr>
          <w:p w:rsidR="0025676D" w:rsidRPr="001E4C0D" w:rsidRDefault="0025676D" w:rsidP="00374EA6">
            <w:pPr>
              <w:spacing w:after="0" w:line="240" w:lineRule="auto"/>
              <w:ind w:firstLine="0"/>
              <w:jc w:val="center"/>
              <w:rPr>
                <w:rFonts w:ascii="Raleway" w:hAnsi="Raleway"/>
                <w:sz w:val="18"/>
                <w:szCs w:val="18"/>
              </w:rPr>
            </w:pPr>
            <w:r w:rsidRPr="001E4C0D">
              <w:rPr>
                <w:rFonts w:ascii="Raleway" w:hAnsi="Raleway"/>
                <w:sz w:val="18"/>
                <w:szCs w:val="18"/>
              </w:rPr>
              <w:t>шифр, наименование</w:t>
            </w:r>
            <w:r>
              <w:rPr>
                <w:rFonts w:ascii="Raleway" w:hAnsi="Raleway"/>
                <w:sz w:val="18"/>
                <w:szCs w:val="18"/>
              </w:rPr>
              <w:t xml:space="preserve"> направления подготовки / специальности</w:t>
            </w:r>
          </w:p>
        </w:tc>
      </w:tr>
    </w:tbl>
    <w:p w:rsidR="001E4C0D" w:rsidRPr="001E4C0D" w:rsidRDefault="001E4C0D" w:rsidP="00374EA6">
      <w:pPr>
        <w:spacing w:after="0" w:line="240" w:lineRule="auto"/>
        <w:ind w:firstLine="0"/>
        <w:jc w:val="center"/>
        <w:rPr>
          <w:rFonts w:ascii="Raleway" w:hAnsi="Raleway"/>
          <w:sz w:val="22"/>
          <w:szCs w:val="22"/>
        </w:rPr>
      </w:pPr>
    </w:p>
    <w:p w:rsidR="001E4C0D" w:rsidRPr="001E4C0D" w:rsidRDefault="001E4C0D" w:rsidP="00374EA6">
      <w:pPr>
        <w:spacing w:after="0" w:line="240" w:lineRule="auto"/>
        <w:ind w:firstLine="0"/>
        <w:jc w:val="center"/>
        <w:rPr>
          <w:rFonts w:ascii="Raleway" w:hAnsi="Raleway"/>
          <w:sz w:val="22"/>
          <w:szCs w:val="22"/>
        </w:rPr>
      </w:pPr>
    </w:p>
    <w:p w:rsidR="00B96B3D" w:rsidRPr="001E4C0D" w:rsidRDefault="00B96B3D" w:rsidP="00374EA6">
      <w:pPr>
        <w:spacing w:after="0" w:line="240" w:lineRule="auto"/>
        <w:ind w:firstLine="0"/>
        <w:jc w:val="center"/>
        <w:rPr>
          <w:rFonts w:ascii="Raleway" w:hAnsi="Raleway"/>
          <w:szCs w:val="24"/>
        </w:rPr>
      </w:pPr>
    </w:p>
    <w:p w:rsidR="00B96B3D" w:rsidRDefault="00B96B3D" w:rsidP="00374EA6">
      <w:pPr>
        <w:spacing w:after="0" w:line="240" w:lineRule="auto"/>
        <w:ind w:firstLine="0"/>
        <w:jc w:val="center"/>
        <w:rPr>
          <w:rFonts w:ascii="Raleway" w:hAnsi="Raleway"/>
          <w:sz w:val="20"/>
          <w:szCs w:val="20"/>
        </w:rPr>
      </w:pPr>
    </w:p>
    <w:tbl>
      <w:tblPr>
        <w:tblStyle w:val="aa"/>
        <w:tblW w:w="7229" w:type="dxa"/>
        <w:tblInd w:w="2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01"/>
        <w:gridCol w:w="5528"/>
      </w:tblGrid>
      <w:tr w:rsidR="00045076" w:rsidTr="00045076">
        <w:tc>
          <w:tcPr>
            <w:tcW w:w="1701" w:type="dxa"/>
          </w:tcPr>
          <w:p w:rsidR="00045076" w:rsidRPr="006D5B60" w:rsidRDefault="00045076" w:rsidP="00045076">
            <w:pPr>
              <w:spacing w:after="0" w:line="240" w:lineRule="auto"/>
              <w:ind w:firstLine="0"/>
              <w:jc w:val="left"/>
              <w:rPr>
                <w:rFonts w:ascii="Raleway" w:hAnsi="Raleway"/>
                <w:szCs w:val="22"/>
              </w:rPr>
            </w:pPr>
            <w:r w:rsidRPr="006D5B60">
              <w:rPr>
                <w:rFonts w:ascii="Raleway" w:hAnsi="Raleway"/>
                <w:sz w:val="22"/>
                <w:szCs w:val="22"/>
              </w:rPr>
              <w:t>Составитель</w:t>
            </w:r>
          </w:p>
        </w:tc>
        <w:tc>
          <w:tcPr>
            <w:tcW w:w="5528" w:type="dxa"/>
            <w:tcBorders>
              <w:bottom w:val="single" w:sz="4" w:space="0" w:color="auto"/>
            </w:tcBorders>
          </w:tcPr>
          <w:p w:rsidR="00045076" w:rsidRPr="00F85885" w:rsidRDefault="00F85885" w:rsidP="00700883">
            <w:pPr>
              <w:spacing w:after="0" w:line="240" w:lineRule="auto"/>
              <w:ind w:firstLine="0"/>
              <w:jc w:val="left"/>
              <w:rPr>
                <w:rFonts w:ascii="Raleway" w:hAnsi="Raleway"/>
                <w:szCs w:val="22"/>
              </w:rPr>
            </w:pPr>
            <w:r w:rsidRPr="00F85885">
              <w:rPr>
                <w:rFonts w:ascii="Raleway" w:hAnsi="Raleway"/>
                <w:szCs w:val="22"/>
              </w:rPr>
              <w:t>Любавина Н.В.,</w:t>
            </w:r>
            <w:r>
              <w:rPr>
                <w:rFonts w:ascii="Raleway" w:hAnsi="Raleway"/>
                <w:szCs w:val="22"/>
              </w:rPr>
              <w:t xml:space="preserve"> доцент кафедры «С</w:t>
            </w:r>
            <w:r w:rsidR="00DE4FEC">
              <w:rPr>
                <w:rFonts w:ascii="Raleway" w:hAnsi="Raleway"/>
                <w:szCs w:val="22"/>
              </w:rPr>
              <w:t>Т</w:t>
            </w:r>
            <w:r>
              <w:rPr>
                <w:rFonts w:ascii="Raleway" w:hAnsi="Raleway"/>
                <w:szCs w:val="22"/>
              </w:rPr>
              <w:t xml:space="preserve">иГН», </w:t>
            </w:r>
            <w:proofErr w:type="gramStart"/>
            <w:r>
              <w:rPr>
                <w:rFonts w:ascii="Raleway" w:hAnsi="Raleway"/>
                <w:szCs w:val="22"/>
              </w:rPr>
              <w:t>к</w:t>
            </w:r>
            <w:proofErr w:type="gramEnd"/>
            <w:r>
              <w:rPr>
                <w:rFonts w:ascii="Raleway" w:hAnsi="Raleway"/>
                <w:szCs w:val="22"/>
              </w:rPr>
              <w:t>.с.н., доцент</w:t>
            </w:r>
          </w:p>
        </w:tc>
      </w:tr>
      <w:tr w:rsidR="00045076" w:rsidRPr="00045076" w:rsidTr="00EA36FF">
        <w:trPr>
          <w:trHeight w:val="400"/>
        </w:trPr>
        <w:tc>
          <w:tcPr>
            <w:tcW w:w="1701" w:type="dxa"/>
          </w:tcPr>
          <w:p w:rsidR="00045076" w:rsidRPr="006D5B60" w:rsidRDefault="00045076" w:rsidP="00045076">
            <w:pPr>
              <w:spacing w:after="0" w:line="240" w:lineRule="auto"/>
              <w:ind w:firstLine="0"/>
              <w:jc w:val="left"/>
              <w:rPr>
                <w:rFonts w:ascii="Raleway" w:hAnsi="Raleway"/>
                <w:szCs w:val="22"/>
              </w:rPr>
            </w:pPr>
          </w:p>
        </w:tc>
        <w:tc>
          <w:tcPr>
            <w:tcW w:w="5528" w:type="dxa"/>
            <w:tcBorders>
              <w:top w:val="single" w:sz="4" w:space="0" w:color="auto"/>
            </w:tcBorders>
          </w:tcPr>
          <w:p w:rsidR="00EA36FF" w:rsidRDefault="00EA36FF" w:rsidP="00EA36FF">
            <w:pPr>
              <w:spacing w:after="0" w:line="240" w:lineRule="auto"/>
              <w:ind w:firstLine="0"/>
              <w:jc w:val="center"/>
              <w:rPr>
                <w:rFonts w:ascii="Raleway" w:hAnsi="Raleway"/>
                <w:sz w:val="18"/>
                <w:szCs w:val="18"/>
              </w:rPr>
            </w:pPr>
            <w:r w:rsidRPr="00EA36FF">
              <w:rPr>
                <w:rFonts w:ascii="Raleway" w:hAnsi="Raleway"/>
                <w:sz w:val="18"/>
                <w:szCs w:val="18"/>
              </w:rPr>
              <w:t xml:space="preserve">ФИО, должность, структурное подразделение, </w:t>
            </w:r>
          </w:p>
          <w:p w:rsidR="00045076" w:rsidRPr="00EA36FF" w:rsidRDefault="00045076" w:rsidP="00EA36FF">
            <w:pPr>
              <w:spacing w:after="0" w:line="240" w:lineRule="auto"/>
              <w:ind w:firstLine="0"/>
              <w:jc w:val="center"/>
              <w:rPr>
                <w:rFonts w:ascii="Raleway" w:hAnsi="Raleway"/>
                <w:sz w:val="18"/>
                <w:szCs w:val="18"/>
              </w:rPr>
            </w:pPr>
            <w:r w:rsidRPr="00EA36FF">
              <w:rPr>
                <w:rFonts w:ascii="Raleway" w:hAnsi="Raleway"/>
                <w:sz w:val="18"/>
                <w:szCs w:val="18"/>
              </w:rPr>
              <w:t>ученая степень, ученое звание</w:t>
            </w:r>
          </w:p>
        </w:tc>
      </w:tr>
    </w:tbl>
    <w:p w:rsidR="00B96B3D" w:rsidRPr="00744A4D" w:rsidRDefault="00B96B3D" w:rsidP="00B96B3D">
      <w:pPr>
        <w:spacing w:after="0" w:line="240" w:lineRule="auto"/>
        <w:ind w:firstLine="0"/>
        <w:jc w:val="right"/>
        <w:rPr>
          <w:rFonts w:ascii="Raleway" w:hAnsi="Raleway"/>
          <w:szCs w:val="24"/>
        </w:rPr>
      </w:pPr>
    </w:p>
    <w:p w:rsidR="00B96B3D" w:rsidRPr="00744A4D" w:rsidRDefault="00B96B3D" w:rsidP="00960E6A">
      <w:pPr>
        <w:spacing w:after="0" w:line="240" w:lineRule="auto"/>
        <w:ind w:firstLine="0"/>
        <w:jc w:val="right"/>
        <w:rPr>
          <w:rFonts w:ascii="Raleway" w:hAnsi="Raleway"/>
          <w:szCs w:val="24"/>
        </w:rPr>
      </w:pPr>
    </w:p>
    <w:p w:rsidR="00B96B3D" w:rsidRPr="00744A4D" w:rsidRDefault="00B96B3D" w:rsidP="00374EA6">
      <w:pPr>
        <w:spacing w:after="0" w:line="240" w:lineRule="auto"/>
        <w:ind w:firstLine="0"/>
        <w:jc w:val="center"/>
        <w:rPr>
          <w:rFonts w:ascii="Raleway" w:hAnsi="Raleway"/>
          <w:szCs w:val="24"/>
        </w:rPr>
      </w:pPr>
    </w:p>
    <w:p w:rsidR="00B96B3D" w:rsidRDefault="00B96B3D" w:rsidP="00374EA6">
      <w:pPr>
        <w:spacing w:after="0" w:line="240" w:lineRule="auto"/>
        <w:ind w:firstLine="0"/>
        <w:jc w:val="center"/>
        <w:rPr>
          <w:rFonts w:ascii="Raleway" w:hAnsi="Raleway"/>
          <w:szCs w:val="24"/>
        </w:rPr>
      </w:pPr>
    </w:p>
    <w:p w:rsidR="00EA36FF" w:rsidRDefault="00EA36FF" w:rsidP="00374EA6">
      <w:pPr>
        <w:spacing w:after="0" w:line="240" w:lineRule="auto"/>
        <w:ind w:firstLine="0"/>
        <w:jc w:val="center"/>
        <w:rPr>
          <w:rFonts w:ascii="Raleway" w:hAnsi="Raleway"/>
          <w:szCs w:val="24"/>
        </w:rPr>
      </w:pPr>
    </w:p>
    <w:p w:rsidR="00EA36FF" w:rsidRDefault="00EA36FF" w:rsidP="00374EA6">
      <w:pPr>
        <w:spacing w:after="0" w:line="240" w:lineRule="auto"/>
        <w:ind w:firstLine="0"/>
        <w:jc w:val="center"/>
        <w:rPr>
          <w:rFonts w:ascii="Raleway" w:hAnsi="Raleway"/>
          <w:szCs w:val="24"/>
        </w:rPr>
      </w:pPr>
    </w:p>
    <w:p w:rsidR="00EA36FF" w:rsidRDefault="00EA36FF" w:rsidP="00374EA6">
      <w:pPr>
        <w:spacing w:after="0" w:line="240" w:lineRule="auto"/>
        <w:ind w:firstLine="0"/>
        <w:jc w:val="center"/>
        <w:rPr>
          <w:rFonts w:ascii="Raleway" w:hAnsi="Raleway"/>
          <w:szCs w:val="24"/>
        </w:rPr>
      </w:pPr>
    </w:p>
    <w:p w:rsidR="00DE4FEC" w:rsidRDefault="00DE4FEC" w:rsidP="00374EA6">
      <w:pPr>
        <w:spacing w:after="0" w:line="240" w:lineRule="auto"/>
        <w:ind w:firstLine="0"/>
        <w:jc w:val="center"/>
        <w:rPr>
          <w:rFonts w:ascii="Raleway" w:hAnsi="Raleway"/>
          <w:szCs w:val="24"/>
        </w:rPr>
      </w:pPr>
    </w:p>
    <w:p w:rsidR="00B96B3D" w:rsidRDefault="00B96B3D" w:rsidP="00374EA6">
      <w:pPr>
        <w:spacing w:after="0" w:line="240" w:lineRule="auto"/>
        <w:ind w:firstLine="0"/>
        <w:jc w:val="center"/>
        <w:rPr>
          <w:rFonts w:ascii="Raleway" w:hAnsi="Raleway"/>
          <w:sz w:val="20"/>
          <w:szCs w:val="20"/>
        </w:rPr>
      </w:pPr>
    </w:p>
    <w:p w:rsidR="00EA36FF" w:rsidRDefault="00EA36FF" w:rsidP="00374EA6">
      <w:pPr>
        <w:spacing w:after="0" w:line="240" w:lineRule="auto"/>
        <w:ind w:firstLine="0"/>
        <w:jc w:val="center"/>
        <w:rPr>
          <w:rFonts w:ascii="Raleway" w:hAnsi="Raleway"/>
          <w:sz w:val="20"/>
          <w:szCs w:val="20"/>
        </w:rPr>
      </w:pPr>
    </w:p>
    <w:p w:rsidR="00B52470" w:rsidRDefault="00B52470" w:rsidP="00374EA6">
      <w:pPr>
        <w:spacing w:after="0" w:line="240" w:lineRule="auto"/>
        <w:ind w:firstLine="0"/>
        <w:jc w:val="center"/>
        <w:rPr>
          <w:rFonts w:ascii="Raleway" w:hAnsi="Raleway"/>
          <w:sz w:val="20"/>
          <w:szCs w:val="20"/>
        </w:rPr>
      </w:pPr>
    </w:p>
    <w:p w:rsidR="00B52470" w:rsidRDefault="00B52470" w:rsidP="00374EA6">
      <w:pPr>
        <w:spacing w:after="0" w:line="240" w:lineRule="auto"/>
        <w:ind w:firstLine="0"/>
        <w:jc w:val="center"/>
        <w:rPr>
          <w:rFonts w:ascii="Raleway" w:hAnsi="Raleway"/>
          <w:sz w:val="20"/>
          <w:szCs w:val="20"/>
        </w:rPr>
      </w:pPr>
    </w:p>
    <w:p w:rsidR="00B96B3D" w:rsidRPr="006D5B60" w:rsidRDefault="00B96B3D" w:rsidP="00374EA6">
      <w:pPr>
        <w:spacing w:after="0" w:line="240" w:lineRule="auto"/>
        <w:ind w:firstLine="0"/>
        <w:jc w:val="center"/>
        <w:rPr>
          <w:rFonts w:ascii="Raleway" w:hAnsi="Raleway"/>
          <w:sz w:val="22"/>
          <w:szCs w:val="22"/>
        </w:rPr>
      </w:pPr>
    </w:p>
    <w:p w:rsidR="006D5B60" w:rsidRPr="006D5B60" w:rsidRDefault="00744A4D" w:rsidP="00374EA6">
      <w:pPr>
        <w:spacing w:after="0" w:line="240" w:lineRule="auto"/>
        <w:ind w:firstLine="0"/>
        <w:jc w:val="center"/>
        <w:rPr>
          <w:rFonts w:ascii="Raleway" w:hAnsi="Raleway"/>
          <w:sz w:val="22"/>
          <w:szCs w:val="22"/>
        </w:rPr>
      </w:pPr>
      <w:r w:rsidRPr="006D5B60">
        <w:rPr>
          <w:rFonts w:ascii="Raleway" w:hAnsi="Raleway"/>
          <w:sz w:val="22"/>
          <w:szCs w:val="22"/>
        </w:rPr>
        <w:t>Тольятти</w:t>
      </w:r>
    </w:p>
    <w:p w:rsidR="00B96B3D" w:rsidRDefault="00744A4D" w:rsidP="00374EA6">
      <w:pPr>
        <w:spacing w:after="0" w:line="240" w:lineRule="auto"/>
        <w:ind w:firstLine="0"/>
        <w:jc w:val="center"/>
        <w:rPr>
          <w:rFonts w:ascii="Raleway" w:hAnsi="Raleway"/>
          <w:sz w:val="22"/>
          <w:szCs w:val="22"/>
        </w:rPr>
      </w:pPr>
      <w:r w:rsidRPr="006D5B60">
        <w:rPr>
          <w:rFonts w:ascii="Raleway" w:hAnsi="Raleway"/>
          <w:sz w:val="22"/>
          <w:szCs w:val="22"/>
        </w:rPr>
        <w:t xml:space="preserve"> 202</w:t>
      </w:r>
      <w:r w:rsidR="006E7EB5">
        <w:rPr>
          <w:rFonts w:ascii="Raleway" w:hAnsi="Raleway"/>
          <w:sz w:val="22"/>
          <w:szCs w:val="22"/>
        </w:rPr>
        <w:t>3</w:t>
      </w:r>
    </w:p>
    <w:p w:rsidR="00EA36FF" w:rsidRPr="002D0BAF" w:rsidRDefault="00EA36FF" w:rsidP="00FC1854">
      <w:pPr>
        <w:widowControl w:val="0"/>
        <w:spacing w:after="0" w:line="240" w:lineRule="auto"/>
        <w:ind w:firstLine="708"/>
        <w:rPr>
          <w:rFonts w:ascii="Raleway" w:hAnsi="Raleway"/>
          <w:b/>
          <w:sz w:val="22"/>
          <w:szCs w:val="22"/>
        </w:rPr>
      </w:pPr>
      <w:r w:rsidRPr="002D0BAF">
        <w:rPr>
          <w:rFonts w:ascii="Raleway" w:hAnsi="Raleway"/>
          <w:b/>
          <w:sz w:val="22"/>
          <w:szCs w:val="22"/>
        </w:rPr>
        <w:lastRenderedPageBreak/>
        <w:t>1. Паспорт фонда оценочных средств</w:t>
      </w:r>
      <w:r w:rsidR="00ED4F3D">
        <w:rPr>
          <w:rFonts w:ascii="Raleway" w:hAnsi="Raleway"/>
          <w:b/>
          <w:sz w:val="22"/>
          <w:szCs w:val="22"/>
        </w:rPr>
        <w:t xml:space="preserve"> (далее – ФОС)</w:t>
      </w:r>
    </w:p>
    <w:p w:rsidR="00EA36FF" w:rsidRDefault="00EA36FF" w:rsidP="00FC1854">
      <w:pPr>
        <w:widowControl w:val="0"/>
        <w:spacing w:after="0" w:line="240" w:lineRule="auto"/>
        <w:ind w:firstLine="708"/>
        <w:rPr>
          <w:rFonts w:ascii="Raleway" w:hAnsi="Raleway"/>
          <w:sz w:val="22"/>
          <w:szCs w:val="22"/>
        </w:rPr>
      </w:pPr>
    </w:p>
    <w:p w:rsidR="00ED4F3D" w:rsidRPr="00543A5A" w:rsidRDefault="00EA36FF" w:rsidP="00543A5A">
      <w:pPr>
        <w:widowControl w:val="0"/>
        <w:spacing w:after="120" w:line="240" w:lineRule="auto"/>
        <w:ind w:firstLine="708"/>
        <w:rPr>
          <w:rFonts w:ascii="Raleway" w:hAnsi="Raleway"/>
          <w:b/>
          <w:bCs/>
          <w:color w:val="000000"/>
          <w:sz w:val="22"/>
          <w:szCs w:val="22"/>
          <w:lang w:eastAsia="en-US"/>
        </w:rPr>
      </w:pPr>
      <w:r w:rsidRPr="00543A5A">
        <w:rPr>
          <w:rFonts w:ascii="Raleway" w:hAnsi="Raleway"/>
          <w:b/>
          <w:sz w:val="22"/>
          <w:szCs w:val="22"/>
        </w:rPr>
        <w:t xml:space="preserve">1.1. </w:t>
      </w:r>
      <w:r w:rsidR="00ED4F3D" w:rsidRPr="00543A5A">
        <w:rPr>
          <w:rFonts w:ascii="Raleway" w:hAnsi="Raleway"/>
          <w:b/>
          <w:sz w:val="22"/>
          <w:szCs w:val="22"/>
        </w:rPr>
        <w:t xml:space="preserve">Планируемые результаты </w:t>
      </w:r>
      <w:r w:rsidR="00ED4F3D" w:rsidRPr="00543A5A">
        <w:rPr>
          <w:rFonts w:ascii="Raleway" w:hAnsi="Raleway"/>
          <w:b/>
          <w:bCs/>
          <w:color w:val="000000"/>
          <w:sz w:val="22"/>
          <w:szCs w:val="22"/>
          <w:lang w:eastAsia="en-US"/>
        </w:rPr>
        <w:t>обучения по дисциплине</w:t>
      </w:r>
    </w:p>
    <w:tbl>
      <w:tblPr>
        <w:tblStyle w:val="aa"/>
        <w:tblW w:w="0" w:type="auto"/>
        <w:tblLook w:val="04A0"/>
      </w:tblPr>
      <w:tblGrid>
        <w:gridCol w:w="1599"/>
        <w:gridCol w:w="4545"/>
        <w:gridCol w:w="3853"/>
      </w:tblGrid>
      <w:tr w:rsidR="00ED4F3D" w:rsidRPr="00EC6813" w:rsidTr="006B36FA">
        <w:tc>
          <w:tcPr>
            <w:tcW w:w="1599" w:type="dxa"/>
            <w:shd w:val="clear" w:color="auto" w:fill="F2F2F2" w:themeFill="background1" w:themeFillShade="F2"/>
            <w:vAlign w:val="center"/>
          </w:tcPr>
          <w:p w:rsidR="00ED4F3D" w:rsidRPr="00EC6813" w:rsidRDefault="00ED4F3D" w:rsidP="00EC6813">
            <w:pPr>
              <w:widowControl w:val="0"/>
              <w:spacing w:after="0" w:line="240" w:lineRule="auto"/>
              <w:ind w:firstLine="0"/>
              <w:jc w:val="center"/>
              <w:rPr>
                <w:rFonts w:ascii="Raleway" w:hAnsi="Raleway"/>
                <w:szCs w:val="22"/>
              </w:rPr>
            </w:pPr>
            <w:r w:rsidRPr="00EC6813">
              <w:rPr>
                <w:rFonts w:ascii="Raleway" w:hAnsi="Raleway"/>
                <w:sz w:val="22"/>
                <w:szCs w:val="22"/>
              </w:rPr>
              <w:t>Код компетенции</w:t>
            </w:r>
          </w:p>
        </w:tc>
        <w:tc>
          <w:tcPr>
            <w:tcW w:w="4605" w:type="dxa"/>
            <w:shd w:val="clear" w:color="auto" w:fill="F2F2F2" w:themeFill="background1" w:themeFillShade="F2"/>
            <w:vAlign w:val="center"/>
          </w:tcPr>
          <w:p w:rsidR="00ED4F3D" w:rsidRPr="00EC6813" w:rsidRDefault="00ED4F3D" w:rsidP="00EC6813">
            <w:pPr>
              <w:widowControl w:val="0"/>
              <w:spacing w:after="0" w:line="240" w:lineRule="auto"/>
              <w:ind w:firstLine="0"/>
              <w:jc w:val="center"/>
              <w:rPr>
                <w:rFonts w:ascii="Raleway" w:hAnsi="Raleway"/>
                <w:szCs w:val="22"/>
              </w:rPr>
            </w:pPr>
            <w:r w:rsidRPr="00EC6813">
              <w:rPr>
                <w:rFonts w:ascii="Raleway" w:hAnsi="Raleway"/>
                <w:sz w:val="22"/>
                <w:szCs w:val="22"/>
              </w:rPr>
              <w:t>Наименование компетенции</w:t>
            </w:r>
          </w:p>
        </w:tc>
        <w:tc>
          <w:tcPr>
            <w:tcW w:w="3895" w:type="dxa"/>
            <w:shd w:val="clear" w:color="auto" w:fill="F2F2F2" w:themeFill="background1" w:themeFillShade="F2"/>
            <w:vAlign w:val="center"/>
          </w:tcPr>
          <w:p w:rsidR="00ED4F3D" w:rsidRPr="00EC6813" w:rsidRDefault="00ED4F3D" w:rsidP="00EC6813">
            <w:pPr>
              <w:widowControl w:val="0"/>
              <w:spacing w:after="0" w:line="240" w:lineRule="auto"/>
              <w:ind w:firstLine="0"/>
              <w:jc w:val="center"/>
              <w:rPr>
                <w:rFonts w:ascii="Raleway" w:hAnsi="Raleway"/>
                <w:szCs w:val="22"/>
              </w:rPr>
            </w:pPr>
            <w:r w:rsidRPr="00EC6813">
              <w:rPr>
                <w:rFonts w:ascii="Raleway" w:hAnsi="Raleway"/>
                <w:sz w:val="22"/>
                <w:szCs w:val="22"/>
              </w:rPr>
              <w:t>Код и наименование индикаторов достижения компетенции</w:t>
            </w:r>
          </w:p>
        </w:tc>
      </w:tr>
      <w:tr w:rsidR="00EC6813" w:rsidRPr="00EC6813" w:rsidTr="006B36FA">
        <w:tc>
          <w:tcPr>
            <w:tcW w:w="1599" w:type="dxa"/>
          </w:tcPr>
          <w:p w:rsidR="00EC6813" w:rsidRPr="00EC6813" w:rsidRDefault="00EC6813" w:rsidP="00EC6813">
            <w:pPr>
              <w:pStyle w:val="ConsPlusNormal"/>
              <w:ind w:firstLine="0"/>
              <w:rPr>
                <w:rFonts w:ascii="Raleway" w:hAnsi="Raleway" w:cs="Times New Roman"/>
                <w:sz w:val="22"/>
                <w:szCs w:val="22"/>
              </w:rPr>
            </w:pPr>
            <w:r w:rsidRPr="00EC6813">
              <w:rPr>
                <w:rFonts w:ascii="Raleway" w:hAnsi="Raleway" w:cs="Times New Roman"/>
                <w:sz w:val="22"/>
                <w:szCs w:val="22"/>
              </w:rPr>
              <w:t xml:space="preserve">УК-3. </w:t>
            </w:r>
          </w:p>
        </w:tc>
        <w:tc>
          <w:tcPr>
            <w:tcW w:w="4605" w:type="dxa"/>
          </w:tcPr>
          <w:p w:rsidR="00EC6813" w:rsidRPr="00EC6813" w:rsidRDefault="00EC6813" w:rsidP="00EC6813">
            <w:pPr>
              <w:pStyle w:val="Default"/>
              <w:rPr>
                <w:rFonts w:ascii="Raleway" w:hAnsi="Raleway"/>
                <w:color w:val="auto"/>
                <w:sz w:val="22"/>
                <w:szCs w:val="22"/>
              </w:rPr>
            </w:pPr>
            <w:proofErr w:type="gramStart"/>
            <w:r w:rsidRPr="00EC6813">
              <w:rPr>
                <w:rFonts w:ascii="Raleway" w:hAnsi="Raleway"/>
                <w:color w:val="auto"/>
                <w:sz w:val="22"/>
                <w:szCs w:val="22"/>
              </w:rPr>
              <w:t>Способен</w:t>
            </w:r>
            <w:proofErr w:type="gramEnd"/>
            <w:r w:rsidRPr="00EC6813">
              <w:rPr>
                <w:rFonts w:ascii="Raleway" w:hAnsi="Raleway"/>
                <w:color w:val="auto"/>
                <w:sz w:val="22"/>
                <w:szCs w:val="22"/>
              </w:rPr>
              <w:t xml:space="preserve"> организовывать и руководить работой команды, вырабатывая командную стратегию для достижения поставленной цели</w:t>
            </w:r>
          </w:p>
        </w:tc>
        <w:tc>
          <w:tcPr>
            <w:tcW w:w="3895" w:type="dxa"/>
          </w:tcPr>
          <w:p w:rsidR="00EC6813" w:rsidRPr="00EC6813" w:rsidRDefault="00EC6813" w:rsidP="000F4089">
            <w:pPr>
              <w:pStyle w:val="Default"/>
              <w:rPr>
                <w:rFonts w:ascii="Raleway" w:hAnsi="Raleway"/>
                <w:color w:val="auto"/>
                <w:sz w:val="22"/>
                <w:szCs w:val="22"/>
              </w:rPr>
            </w:pPr>
            <w:r w:rsidRPr="00EC6813">
              <w:rPr>
                <w:rFonts w:ascii="Raleway" w:hAnsi="Raleway"/>
                <w:color w:val="auto"/>
                <w:sz w:val="22"/>
                <w:szCs w:val="22"/>
              </w:rPr>
              <w:t>ИУК-3.1. Вырабатывает стратегию командной работы и на ее основе организует отбор членов команды для достижения поставленной цели</w:t>
            </w:r>
          </w:p>
          <w:p w:rsidR="00EC6813" w:rsidRPr="00EC6813" w:rsidRDefault="00EC6813" w:rsidP="000F4089">
            <w:pPr>
              <w:pStyle w:val="Default"/>
              <w:rPr>
                <w:rFonts w:ascii="Raleway" w:hAnsi="Raleway"/>
                <w:color w:val="auto"/>
                <w:sz w:val="22"/>
                <w:szCs w:val="22"/>
              </w:rPr>
            </w:pPr>
            <w:r w:rsidRPr="00EC6813">
              <w:rPr>
                <w:rFonts w:ascii="Raleway" w:hAnsi="Raleway"/>
                <w:color w:val="auto"/>
                <w:sz w:val="22"/>
                <w:szCs w:val="22"/>
              </w:rPr>
              <w:t>ИУК-3.2. Осуществляет п</w:t>
            </w:r>
            <w:r w:rsidRPr="00EC6813">
              <w:rPr>
                <w:rStyle w:val="fontstyle01"/>
                <w:rFonts w:ascii="Raleway" w:hAnsi="Raleway"/>
                <w:color w:val="auto"/>
                <w:sz w:val="22"/>
                <w:szCs w:val="22"/>
              </w:rPr>
              <w:t>ринятие исполнительских решений в условиях спектра мнений, определение порядка выполнения заданий</w:t>
            </w:r>
          </w:p>
        </w:tc>
      </w:tr>
      <w:tr w:rsidR="00EC6813" w:rsidRPr="00EC6813" w:rsidTr="006B36FA">
        <w:tc>
          <w:tcPr>
            <w:tcW w:w="1599" w:type="dxa"/>
          </w:tcPr>
          <w:p w:rsidR="00EC6813" w:rsidRPr="00EC6813" w:rsidRDefault="00EC6813" w:rsidP="00EC6813">
            <w:pPr>
              <w:pStyle w:val="ConsPlusNormal"/>
              <w:ind w:firstLine="0"/>
              <w:rPr>
                <w:rFonts w:ascii="Raleway" w:hAnsi="Raleway" w:cs="Times New Roman"/>
                <w:sz w:val="22"/>
                <w:szCs w:val="22"/>
              </w:rPr>
            </w:pPr>
            <w:r w:rsidRPr="00EC6813">
              <w:rPr>
                <w:rFonts w:ascii="Raleway" w:hAnsi="Raleway" w:cs="Times New Roman"/>
                <w:sz w:val="22"/>
                <w:szCs w:val="22"/>
              </w:rPr>
              <w:t xml:space="preserve">УК-6. </w:t>
            </w:r>
          </w:p>
        </w:tc>
        <w:tc>
          <w:tcPr>
            <w:tcW w:w="4605" w:type="dxa"/>
          </w:tcPr>
          <w:p w:rsidR="00EC6813" w:rsidRPr="00EC6813" w:rsidRDefault="00EC6813" w:rsidP="00EC6813">
            <w:pPr>
              <w:spacing w:after="0" w:line="240" w:lineRule="auto"/>
              <w:ind w:firstLine="0"/>
              <w:rPr>
                <w:rFonts w:ascii="Raleway" w:hAnsi="Raleway"/>
                <w:szCs w:val="22"/>
              </w:rPr>
            </w:pPr>
            <w:proofErr w:type="gramStart"/>
            <w:r w:rsidRPr="00EC6813">
              <w:rPr>
                <w:rFonts w:ascii="Raleway" w:hAnsi="Raleway" w:cs="Times New Roman"/>
                <w:sz w:val="22"/>
                <w:szCs w:val="22"/>
              </w:rPr>
              <w:t>Способен</w:t>
            </w:r>
            <w:proofErr w:type="gramEnd"/>
            <w:r w:rsidRPr="00EC6813">
              <w:rPr>
                <w:rFonts w:ascii="Raleway" w:hAnsi="Raleway" w:cs="Times New Roman"/>
                <w:sz w:val="22"/>
                <w:szCs w:val="22"/>
              </w:rPr>
              <w:t xml:space="preserve"> определять и реализовывать приоритеты собственной деятельности и способы ее совершенствования на основе самооценки</w:t>
            </w:r>
          </w:p>
        </w:tc>
        <w:tc>
          <w:tcPr>
            <w:tcW w:w="3895" w:type="dxa"/>
          </w:tcPr>
          <w:p w:rsidR="00EC6813" w:rsidRPr="00EC6813" w:rsidRDefault="00EC6813" w:rsidP="000F4089">
            <w:pPr>
              <w:spacing w:after="0" w:line="240" w:lineRule="auto"/>
              <w:ind w:firstLine="0"/>
              <w:rPr>
                <w:rStyle w:val="fontstyle01"/>
                <w:rFonts w:ascii="Raleway" w:hAnsi="Raleway"/>
                <w:color w:val="auto"/>
                <w:sz w:val="22"/>
                <w:szCs w:val="22"/>
              </w:rPr>
            </w:pPr>
            <w:r w:rsidRPr="00EC6813">
              <w:rPr>
                <w:rFonts w:ascii="Raleway" w:hAnsi="Raleway"/>
                <w:sz w:val="22"/>
                <w:szCs w:val="22"/>
              </w:rPr>
              <w:t xml:space="preserve">ИУК-6.1. Оценивает свои ресурсы и их пределы (личностные, ситуативные, временные), </w:t>
            </w:r>
            <w:r w:rsidRPr="00EC6813">
              <w:rPr>
                <w:rStyle w:val="fontstyle01"/>
                <w:rFonts w:ascii="Raleway" w:hAnsi="Raleway"/>
                <w:color w:val="auto"/>
                <w:sz w:val="22"/>
                <w:szCs w:val="22"/>
              </w:rPr>
              <w:t>требования рынка труда и образовательных услуг для выстраивания траектории собственного профессионального роста</w:t>
            </w:r>
          </w:p>
          <w:p w:rsidR="00EC6813" w:rsidRPr="00EC6813" w:rsidRDefault="00EC6813" w:rsidP="000F4089">
            <w:pPr>
              <w:spacing w:after="0" w:line="240" w:lineRule="auto"/>
              <w:ind w:firstLine="0"/>
              <w:rPr>
                <w:rFonts w:ascii="Raleway" w:hAnsi="Raleway"/>
                <w:szCs w:val="22"/>
              </w:rPr>
            </w:pPr>
            <w:r w:rsidRPr="00EC6813">
              <w:rPr>
                <w:rStyle w:val="apple-style-span"/>
                <w:rFonts w:ascii="Raleway" w:hAnsi="Raleway"/>
                <w:sz w:val="22"/>
                <w:szCs w:val="22"/>
              </w:rPr>
              <w:t>ИУК-6.2. О</w:t>
            </w:r>
            <w:r w:rsidRPr="00EC6813">
              <w:rPr>
                <w:rFonts w:ascii="Raleway" w:hAnsi="Raleway"/>
                <w:sz w:val="22"/>
                <w:szCs w:val="22"/>
              </w:rPr>
              <w:t xml:space="preserve">пределяет приоритеты профессионального роста и способы совершенствования собственной деятельности на основе самооценки </w:t>
            </w:r>
          </w:p>
        </w:tc>
      </w:tr>
    </w:tbl>
    <w:p w:rsidR="002D0325" w:rsidRDefault="002D0325" w:rsidP="002D0325">
      <w:pPr>
        <w:pStyle w:val="s16"/>
        <w:spacing w:before="0" w:beforeAutospacing="0" w:after="0" w:afterAutospacing="0"/>
        <w:ind w:firstLine="709"/>
        <w:jc w:val="both"/>
        <w:rPr>
          <w:rFonts w:ascii="Raleway" w:hAnsi="Raleway"/>
          <w:sz w:val="22"/>
          <w:szCs w:val="22"/>
        </w:rPr>
      </w:pPr>
    </w:p>
    <w:p w:rsidR="00DE4FEC" w:rsidRPr="00DE4FEC" w:rsidRDefault="00DE4FEC" w:rsidP="00DE4FEC">
      <w:pPr>
        <w:widowControl w:val="0"/>
        <w:tabs>
          <w:tab w:val="left" w:pos="-142"/>
        </w:tabs>
        <w:spacing w:after="0" w:line="240" w:lineRule="auto"/>
        <w:rPr>
          <w:rFonts w:ascii="Raleway" w:hAnsi="Raleway" w:cs="Times New Roman"/>
          <w:color w:val="000000"/>
          <w:sz w:val="22"/>
          <w:szCs w:val="22"/>
        </w:rPr>
      </w:pPr>
      <w:r w:rsidRPr="00DE4FEC">
        <w:rPr>
          <w:rFonts w:ascii="Raleway" w:hAnsi="Raleway" w:cs="Times New Roman"/>
          <w:color w:val="000000"/>
          <w:sz w:val="22"/>
          <w:szCs w:val="22"/>
        </w:rPr>
        <w:t xml:space="preserve">В результате </w:t>
      </w:r>
      <w:r w:rsidR="002B574A">
        <w:rPr>
          <w:rFonts w:ascii="Raleway" w:hAnsi="Raleway" w:cs="Times New Roman"/>
          <w:color w:val="000000"/>
          <w:sz w:val="22"/>
          <w:szCs w:val="22"/>
        </w:rPr>
        <w:t>изучения</w:t>
      </w:r>
      <w:r w:rsidRPr="00DE4FEC">
        <w:rPr>
          <w:rFonts w:ascii="Raleway" w:hAnsi="Raleway" w:cs="Times New Roman"/>
          <w:color w:val="000000"/>
          <w:sz w:val="22"/>
          <w:szCs w:val="22"/>
        </w:rPr>
        <w:t xml:space="preserve"> дисциплины </w:t>
      </w:r>
      <w:proofErr w:type="gramStart"/>
      <w:r w:rsidRPr="00DE4FEC">
        <w:rPr>
          <w:rFonts w:ascii="Raleway" w:hAnsi="Raleway" w:cs="Times New Roman"/>
          <w:color w:val="000000"/>
          <w:sz w:val="22"/>
          <w:szCs w:val="22"/>
        </w:rPr>
        <w:t>обучающийся</w:t>
      </w:r>
      <w:proofErr w:type="gramEnd"/>
      <w:r w:rsidRPr="00DE4FEC">
        <w:rPr>
          <w:rFonts w:ascii="Raleway" w:hAnsi="Raleway" w:cs="Times New Roman"/>
          <w:color w:val="000000"/>
          <w:sz w:val="22"/>
          <w:szCs w:val="22"/>
        </w:rPr>
        <w:t xml:space="preserve"> должен:</w:t>
      </w:r>
    </w:p>
    <w:p w:rsidR="002D0325" w:rsidRDefault="002D0325" w:rsidP="00DE4FEC">
      <w:pPr>
        <w:pStyle w:val="s16"/>
        <w:spacing w:before="0" w:beforeAutospacing="0" w:after="0" w:afterAutospacing="0"/>
        <w:ind w:firstLine="709"/>
        <w:jc w:val="both"/>
        <w:rPr>
          <w:rFonts w:ascii="Raleway" w:hAnsi="Raleway"/>
          <w:sz w:val="22"/>
          <w:szCs w:val="22"/>
        </w:rPr>
      </w:pPr>
    </w:p>
    <w:p w:rsidR="002B574A" w:rsidRPr="002D0325" w:rsidRDefault="002B574A" w:rsidP="002B574A">
      <w:pPr>
        <w:pStyle w:val="s16"/>
        <w:spacing w:before="0" w:beforeAutospacing="0" w:after="0" w:afterAutospacing="0"/>
        <w:jc w:val="both"/>
        <w:rPr>
          <w:rFonts w:ascii="Raleway" w:hAnsi="Raleway"/>
          <w:sz w:val="22"/>
          <w:szCs w:val="22"/>
        </w:rPr>
      </w:pPr>
      <w:r w:rsidRPr="002D0325">
        <w:rPr>
          <w:rFonts w:ascii="Raleway" w:hAnsi="Raleway"/>
          <w:b/>
          <w:sz w:val="22"/>
          <w:szCs w:val="22"/>
        </w:rPr>
        <w:t>Владе</w:t>
      </w:r>
      <w:r>
        <w:rPr>
          <w:rFonts w:ascii="Raleway" w:hAnsi="Raleway"/>
          <w:b/>
          <w:sz w:val="22"/>
          <w:szCs w:val="22"/>
        </w:rPr>
        <w:t>ть</w:t>
      </w:r>
      <w:r w:rsidRPr="002D0325">
        <w:rPr>
          <w:rFonts w:ascii="Raleway" w:hAnsi="Raleway"/>
          <w:sz w:val="22"/>
          <w:szCs w:val="22"/>
        </w:rPr>
        <w:t xml:space="preserve">: </w:t>
      </w:r>
    </w:p>
    <w:p w:rsidR="002B574A" w:rsidRPr="002D0325" w:rsidRDefault="002B574A" w:rsidP="002B574A">
      <w:pPr>
        <w:pStyle w:val="s16"/>
        <w:spacing w:before="0" w:beforeAutospacing="0" w:after="0" w:afterAutospacing="0"/>
        <w:jc w:val="both"/>
        <w:rPr>
          <w:rFonts w:ascii="Raleway" w:hAnsi="Raleway"/>
          <w:sz w:val="22"/>
          <w:szCs w:val="22"/>
        </w:rPr>
      </w:pPr>
      <w:r w:rsidRPr="002D0325">
        <w:rPr>
          <w:rFonts w:ascii="Raleway" w:hAnsi="Raleway"/>
          <w:sz w:val="22"/>
          <w:szCs w:val="22"/>
        </w:rPr>
        <w:t>- навыками учета психологических факторов, влияющих на процесс деловых коммуникации;</w:t>
      </w:r>
    </w:p>
    <w:p w:rsidR="002B574A" w:rsidRPr="002D0325" w:rsidRDefault="002B574A" w:rsidP="002B574A">
      <w:pPr>
        <w:pStyle w:val="s16"/>
        <w:spacing w:before="0" w:beforeAutospacing="0" w:after="0" w:afterAutospacing="0"/>
        <w:jc w:val="both"/>
        <w:rPr>
          <w:rFonts w:ascii="Raleway" w:hAnsi="Raleway"/>
          <w:sz w:val="22"/>
          <w:szCs w:val="22"/>
        </w:rPr>
      </w:pPr>
      <w:r w:rsidRPr="002D0325">
        <w:rPr>
          <w:rFonts w:ascii="Raleway" w:hAnsi="Raleway"/>
          <w:sz w:val="22"/>
          <w:szCs w:val="22"/>
        </w:rPr>
        <w:t xml:space="preserve">- приемами самоорганизации и </w:t>
      </w:r>
      <w:proofErr w:type="spellStart"/>
      <w:r w:rsidRPr="002D0325">
        <w:rPr>
          <w:rFonts w:ascii="Raleway" w:hAnsi="Raleway"/>
          <w:sz w:val="22"/>
          <w:szCs w:val="22"/>
        </w:rPr>
        <w:t>самомотивации</w:t>
      </w:r>
      <w:proofErr w:type="spellEnd"/>
      <w:r w:rsidRPr="002D0325">
        <w:rPr>
          <w:rFonts w:ascii="Raleway" w:hAnsi="Raleway"/>
          <w:sz w:val="22"/>
          <w:szCs w:val="22"/>
        </w:rPr>
        <w:t xml:space="preserve">; приемами и техниками </w:t>
      </w:r>
      <w:proofErr w:type="spellStart"/>
      <w:r w:rsidRPr="002D0325">
        <w:rPr>
          <w:rFonts w:ascii="Raleway" w:hAnsi="Raleway"/>
          <w:sz w:val="22"/>
          <w:szCs w:val="22"/>
        </w:rPr>
        <w:t>саморегуляции</w:t>
      </w:r>
      <w:proofErr w:type="spellEnd"/>
      <w:r w:rsidRPr="002D0325">
        <w:rPr>
          <w:rFonts w:ascii="Raleway" w:hAnsi="Raleway"/>
          <w:sz w:val="22"/>
          <w:szCs w:val="22"/>
        </w:rPr>
        <w:t xml:space="preserve">; навыками </w:t>
      </w:r>
      <w:proofErr w:type="spellStart"/>
      <w:r w:rsidRPr="002D0325">
        <w:rPr>
          <w:rFonts w:ascii="Raleway" w:hAnsi="Raleway"/>
          <w:sz w:val="22"/>
          <w:szCs w:val="22"/>
        </w:rPr>
        <w:t>целеполагания</w:t>
      </w:r>
      <w:proofErr w:type="spellEnd"/>
      <w:r w:rsidRPr="002D0325">
        <w:rPr>
          <w:rFonts w:ascii="Raleway" w:hAnsi="Raleway"/>
          <w:sz w:val="22"/>
          <w:szCs w:val="22"/>
        </w:rPr>
        <w:t xml:space="preserve"> и планирования профессиональной карьеры.</w:t>
      </w:r>
    </w:p>
    <w:p w:rsidR="002B574A" w:rsidRPr="002D0325" w:rsidRDefault="002B574A" w:rsidP="002B574A">
      <w:pPr>
        <w:pStyle w:val="af9"/>
        <w:tabs>
          <w:tab w:val="clear" w:pos="1804"/>
          <w:tab w:val="left" w:pos="708"/>
        </w:tabs>
        <w:spacing w:line="240" w:lineRule="auto"/>
        <w:ind w:left="0" w:firstLine="0"/>
        <w:rPr>
          <w:rFonts w:ascii="Raleway" w:hAnsi="Raleway"/>
          <w:b/>
          <w:sz w:val="22"/>
          <w:szCs w:val="22"/>
        </w:rPr>
      </w:pPr>
      <w:r>
        <w:rPr>
          <w:rFonts w:ascii="Raleway" w:hAnsi="Raleway"/>
          <w:b/>
          <w:sz w:val="22"/>
          <w:szCs w:val="22"/>
        </w:rPr>
        <w:t>Уметь</w:t>
      </w:r>
      <w:r w:rsidRPr="002D0325">
        <w:rPr>
          <w:rFonts w:ascii="Raleway" w:hAnsi="Raleway"/>
          <w:b/>
          <w:sz w:val="22"/>
          <w:szCs w:val="22"/>
        </w:rPr>
        <w:t xml:space="preserve">: </w:t>
      </w:r>
    </w:p>
    <w:p w:rsidR="002B574A" w:rsidRPr="002D0325" w:rsidRDefault="002B574A" w:rsidP="002B574A">
      <w:pPr>
        <w:pStyle w:val="af9"/>
        <w:tabs>
          <w:tab w:val="clear" w:pos="1804"/>
          <w:tab w:val="left" w:pos="708"/>
        </w:tabs>
        <w:spacing w:line="240" w:lineRule="auto"/>
        <w:ind w:left="0" w:firstLine="0"/>
        <w:rPr>
          <w:rFonts w:ascii="Raleway" w:hAnsi="Raleway"/>
          <w:sz w:val="22"/>
          <w:szCs w:val="22"/>
        </w:rPr>
      </w:pPr>
      <w:r w:rsidRPr="002D0325">
        <w:rPr>
          <w:rFonts w:ascii="Raleway" w:hAnsi="Raleway"/>
          <w:b/>
          <w:sz w:val="22"/>
          <w:szCs w:val="22"/>
        </w:rPr>
        <w:t xml:space="preserve">- </w:t>
      </w:r>
      <w:r w:rsidRPr="002D0325">
        <w:rPr>
          <w:rFonts w:ascii="Raleway" w:hAnsi="Raleway"/>
          <w:sz w:val="22"/>
          <w:szCs w:val="22"/>
        </w:rPr>
        <w:t>учитывать психологические аспекты коммуникативного процесса и конфликтного поведения; использовать психологические приемы влияния на партнера в процессе коммуникации;</w:t>
      </w:r>
    </w:p>
    <w:p w:rsidR="002B574A" w:rsidRPr="002D0325" w:rsidRDefault="002B574A" w:rsidP="002B574A">
      <w:pPr>
        <w:pStyle w:val="af9"/>
        <w:tabs>
          <w:tab w:val="clear" w:pos="1804"/>
          <w:tab w:val="left" w:pos="708"/>
        </w:tabs>
        <w:spacing w:line="240" w:lineRule="auto"/>
        <w:ind w:left="0" w:firstLine="0"/>
        <w:rPr>
          <w:rFonts w:ascii="Raleway" w:hAnsi="Raleway"/>
          <w:sz w:val="22"/>
          <w:szCs w:val="22"/>
        </w:rPr>
      </w:pPr>
      <w:r w:rsidRPr="002D0325">
        <w:rPr>
          <w:rFonts w:ascii="Raleway" w:hAnsi="Raleway"/>
          <w:sz w:val="22"/>
          <w:szCs w:val="22"/>
        </w:rPr>
        <w:t>- критически оценивать личностные достоинства и недостатки; организовывать оптимальное направление профессионального саморазвития личности.</w:t>
      </w:r>
    </w:p>
    <w:p w:rsidR="002D0325" w:rsidRPr="002D0325" w:rsidRDefault="003C4544" w:rsidP="00DE4FEC">
      <w:pPr>
        <w:spacing w:after="0" w:line="240" w:lineRule="auto"/>
        <w:ind w:firstLine="0"/>
        <w:rPr>
          <w:rFonts w:ascii="Raleway" w:hAnsi="Raleway"/>
          <w:sz w:val="22"/>
          <w:szCs w:val="22"/>
        </w:rPr>
      </w:pPr>
      <w:r>
        <w:rPr>
          <w:rFonts w:ascii="Raleway" w:hAnsi="Raleway"/>
          <w:b/>
          <w:sz w:val="22"/>
          <w:szCs w:val="22"/>
        </w:rPr>
        <w:t>Знать</w:t>
      </w:r>
      <w:r w:rsidR="002D0325" w:rsidRPr="002D0325">
        <w:rPr>
          <w:rFonts w:ascii="Raleway" w:hAnsi="Raleway"/>
          <w:b/>
          <w:sz w:val="22"/>
          <w:szCs w:val="22"/>
        </w:rPr>
        <w:t>:</w:t>
      </w:r>
      <w:r w:rsidR="002D0325" w:rsidRPr="002D0325">
        <w:rPr>
          <w:rFonts w:ascii="Raleway" w:hAnsi="Raleway"/>
          <w:sz w:val="22"/>
          <w:szCs w:val="22"/>
        </w:rPr>
        <w:t xml:space="preserve"> </w:t>
      </w:r>
    </w:p>
    <w:p w:rsidR="002D0325" w:rsidRPr="002D0325" w:rsidRDefault="002D0325" w:rsidP="00DE4FEC">
      <w:pPr>
        <w:spacing w:after="0" w:line="240" w:lineRule="auto"/>
        <w:ind w:firstLine="0"/>
        <w:rPr>
          <w:rFonts w:ascii="Raleway" w:hAnsi="Raleway"/>
          <w:sz w:val="22"/>
          <w:szCs w:val="22"/>
        </w:rPr>
      </w:pPr>
      <w:r w:rsidRPr="002D0325">
        <w:rPr>
          <w:rFonts w:ascii="Raleway" w:hAnsi="Raleway"/>
          <w:sz w:val="22"/>
          <w:szCs w:val="22"/>
        </w:rPr>
        <w:t>- основные подходы к психологическому воздействию на индивида, группу и сообщество;</w:t>
      </w:r>
    </w:p>
    <w:p w:rsidR="002D0325" w:rsidRPr="002D0325" w:rsidRDefault="002D0325" w:rsidP="00DE4FEC">
      <w:pPr>
        <w:autoSpaceDE w:val="0"/>
        <w:autoSpaceDN w:val="0"/>
        <w:adjustRightInd w:val="0"/>
        <w:spacing w:line="240" w:lineRule="auto"/>
        <w:ind w:firstLine="0"/>
        <w:rPr>
          <w:rFonts w:ascii="Raleway" w:hAnsi="Raleway"/>
          <w:sz w:val="22"/>
          <w:szCs w:val="22"/>
        </w:rPr>
      </w:pPr>
      <w:r w:rsidRPr="002D0325">
        <w:rPr>
          <w:rFonts w:ascii="Raleway" w:hAnsi="Raleway"/>
          <w:sz w:val="22"/>
          <w:szCs w:val="22"/>
        </w:rPr>
        <w:t>- существующие концепции саморазвития, личностного роста в психологии.</w:t>
      </w:r>
    </w:p>
    <w:p w:rsidR="00ED4F3D" w:rsidRPr="002D0325" w:rsidRDefault="00ED4F3D" w:rsidP="002D0325">
      <w:pPr>
        <w:widowControl w:val="0"/>
        <w:spacing w:after="0" w:line="360" w:lineRule="auto"/>
        <w:ind w:firstLine="708"/>
        <w:rPr>
          <w:rFonts w:ascii="Raleway" w:hAnsi="Raleway"/>
          <w:sz w:val="22"/>
          <w:szCs w:val="22"/>
        </w:rPr>
      </w:pPr>
    </w:p>
    <w:p w:rsidR="00DF47D7" w:rsidRDefault="00DF47D7" w:rsidP="00543A5A">
      <w:pPr>
        <w:widowControl w:val="0"/>
        <w:spacing w:after="120" w:line="240" w:lineRule="auto"/>
        <w:ind w:firstLine="708"/>
        <w:rPr>
          <w:rFonts w:ascii="Raleway" w:hAnsi="Raleway"/>
          <w:b/>
          <w:sz w:val="22"/>
          <w:szCs w:val="22"/>
        </w:rPr>
      </w:pPr>
    </w:p>
    <w:p w:rsidR="00DE4FEC" w:rsidRDefault="00DE4FEC" w:rsidP="00543A5A">
      <w:pPr>
        <w:widowControl w:val="0"/>
        <w:spacing w:after="120" w:line="240" w:lineRule="auto"/>
        <w:ind w:firstLine="708"/>
        <w:rPr>
          <w:rFonts w:ascii="Raleway" w:hAnsi="Raleway"/>
          <w:b/>
          <w:sz w:val="22"/>
          <w:szCs w:val="22"/>
        </w:rPr>
      </w:pPr>
    </w:p>
    <w:p w:rsidR="00DE4FEC" w:rsidRDefault="00DE4FEC" w:rsidP="00543A5A">
      <w:pPr>
        <w:widowControl w:val="0"/>
        <w:spacing w:after="120" w:line="240" w:lineRule="auto"/>
        <w:ind w:firstLine="708"/>
        <w:rPr>
          <w:rFonts w:ascii="Raleway" w:hAnsi="Raleway"/>
          <w:b/>
          <w:sz w:val="22"/>
          <w:szCs w:val="22"/>
        </w:rPr>
      </w:pPr>
    </w:p>
    <w:p w:rsidR="00DE4FEC" w:rsidRDefault="00DE4FEC" w:rsidP="00543A5A">
      <w:pPr>
        <w:widowControl w:val="0"/>
        <w:spacing w:after="120" w:line="240" w:lineRule="auto"/>
        <w:ind w:firstLine="708"/>
        <w:rPr>
          <w:rFonts w:ascii="Raleway" w:hAnsi="Raleway"/>
          <w:b/>
          <w:sz w:val="22"/>
          <w:szCs w:val="22"/>
        </w:rPr>
      </w:pPr>
    </w:p>
    <w:p w:rsidR="00DE4FEC" w:rsidRPr="00DF47D7" w:rsidRDefault="00DE4FEC" w:rsidP="00543A5A">
      <w:pPr>
        <w:widowControl w:val="0"/>
        <w:spacing w:after="120" w:line="240" w:lineRule="auto"/>
        <w:ind w:firstLine="708"/>
        <w:rPr>
          <w:rFonts w:ascii="Raleway" w:hAnsi="Raleway"/>
          <w:b/>
          <w:sz w:val="22"/>
          <w:szCs w:val="22"/>
        </w:rPr>
      </w:pPr>
    </w:p>
    <w:p w:rsidR="00DF47D7" w:rsidRDefault="00DF47D7" w:rsidP="00543A5A">
      <w:pPr>
        <w:widowControl w:val="0"/>
        <w:spacing w:after="120" w:line="240" w:lineRule="auto"/>
        <w:ind w:firstLine="708"/>
        <w:rPr>
          <w:rFonts w:ascii="Raleway" w:hAnsi="Raleway"/>
          <w:b/>
          <w:sz w:val="22"/>
          <w:szCs w:val="22"/>
        </w:rPr>
      </w:pPr>
    </w:p>
    <w:p w:rsidR="00E80404" w:rsidRPr="00E80404" w:rsidRDefault="00E80404" w:rsidP="00543A5A">
      <w:pPr>
        <w:widowControl w:val="0"/>
        <w:spacing w:after="120" w:line="240" w:lineRule="auto"/>
        <w:ind w:firstLine="708"/>
        <w:rPr>
          <w:rFonts w:ascii="Raleway" w:hAnsi="Raleway"/>
          <w:b/>
          <w:sz w:val="22"/>
          <w:szCs w:val="22"/>
        </w:rPr>
      </w:pPr>
    </w:p>
    <w:p w:rsidR="00DF47D7" w:rsidRPr="00E80404" w:rsidRDefault="00DF47D7" w:rsidP="00543A5A">
      <w:pPr>
        <w:widowControl w:val="0"/>
        <w:spacing w:after="120" w:line="240" w:lineRule="auto"/>
        <w:ind w:firstLine="708"/>
        <w:rPr>
          <w:rFonts w:ascii="Raleway" w:hAnsi="Raleway"/>
          <w:b/>
          <w:sz w:val="22"/>
          <w:szCs w:val="22"/>
        </w:rPr>
      </w:pPr>
    </w:p>
    <w:p w:rsidR="00EA36FF" w:rsidRPr="00543A5A" w:rsidRDefault="00ED4F3D" w:rsidP="00543A5A">
      <w:pPr>
        <w:widowControl w:val="0"/>
        <w:spacing w:after="120" w:line="240" w:lineRule="auto"/>
        <w:ind w:firstLine="708"/>
        <w:rPr>
          <w:rFonts w:ascii="Raleway" w:hAnsi="Raleway"/>
          <w:b/>
          <w:sz w:val="22"/>
          <w:szCs w:val="22"/>
        </w:rPr>
      </w:pPr>
      <w:r w:rsidRPr="00543A5A">
        <w:rPr>
          <w:rFonts w:ascii="Raleway" w:hAnsi="Raleway"/>
          <w:b/>
          <w:sz w:val="22"/>
          <w:szCs w:val="22"/>
        </w:rPr>
        <w:lastRenderedPageBreak/>
        <w:t xml:space="preserve">1.2. </w:t>
      </w:r>
      <w:r w:rsidR="000A50FC" w:rsidRPr="00543A5A">
        <w:rPr>
          <w:rFonts w:ascii="Raleway" w:hAnsi="Raleway"/>
          <w:b/>
          <w:sz w:val="22"/>
          <w:szCs w:val="22"/>
        </w:rPr>
        <w:t xml:space="preserve">Содержание дисциплины </w:t>
      </w:r>
    </w:p>
    <w:tbl>
      <w:tblPr>
        <w:tblStyle w:val="aa"/>
        <w:tblW w:w="9603" w:type="dxa"/>
        <w:jc w:val="center"/>
        <w:tblLook w:val="04A0"/>
      </w:tblPr>
      <w:tblGrid>
        <w:gridCol w:w="559"/>
        <w:gridCol w:w="7508"/>
        <w:gridCol w:w="1536"/>
      </w:tblGrid>
      <w:tr w:rsidR="002D0BAF" w:rsidRPr="00A64E2B" w:rsidTr="00A64E2B">
        <w:trPr>
          <w:trHeight w:val="57"/>
          <w:jc w:val="center"/>
        </w:trPr>
        <w:tc>
          <w:tcPr>
            <w:tcW w:w="559" w:type="dxa"/>
            <w:shd w:val="clear" w:color="auto" w:fill="F2F2F2" w:themeFill="background1" w:themeFillShade="F2"/>
            <w:vAlign w:val="center"/>
          </w:tcPr>
          <w:p w:rsidR="002D0BAF" w:rsidRPr="00A64E2B" w:rsidRDefault="002D0BAF" w:rsidP="00ED4F3D">
            <w:pPr>
              <w:widowControl w:val="0"/>
              <w:spacing w:after="0" w:line="240" w:lineRule="auto"/>
              <w:ind w:firstLine="0"/>
              <w:jc w:val="center"/>
              <w:rPr>
                <w:rFonts w:ascii="Raleway" w:hAnsi="Raleway"/>
                <w:bCs/>
                <w:color w:val="000000"/>
                <w:sz w:val="20"/>
                <w:szCs w:val="20"/>
                <w:lang w:eastAsia="en-US"/>
              </w:rPr>
            </w:pPr>
            <w:r w:rsidRPr="00A64E2B">
              <w:rPr>
                <w:rFonts w:ascii="Raleway" w:hAnsi="Raleway"/>
                <w:bCs/>
                <w:color w:val="000000"/>
                <w:sz w:val="20"/>
                <w:szCs w:val="20"/>
                <w:lang w:eastAsia="en-US"/>
              </w:rPr>
              <w:t>№</w:t>
            </w:r>
          </w:p>
        </w:tc>
        <w:tc>
          <w:tcPr>
            <w:tcW w:w="7508" w:type="dxa"/>
            <w:shd w:val="clear" w:color="auto" w:fill="F2F2F2" w:themeFill="background1" w:themeFillShade="F2"/>
            <w:vAlign w:val="center"/>
          </w:tcPr>
          <w:p w:rsidR="00543A5A" w:rsidRPr="00A64E2B" w:rsidRDefault="002D0BAF" w:rsidP="00543A5A">
            <w:pPr>
              <w:widowControl w:val="0"/>
              <w:spacing w:after="0" w:line="240" w:lineRule="auto"/>
              <w:ind w:firstLine="0"/>
              <w:jc w:val="center"/>
              <w:rPr>
                <w:rFonts w:ascii="Raleway" w:hAnsi="Raleway"/>
                <w:bCs/>
                <w:color w:val="000000"/>
                <w:sz w:val="20"/>
                <w:szCs w:val="20"/>
                <w:lang w:eastAsia="en-US"/>
              </w:rPr>
            </w:pPr>
            <w:r w:rsidRPr="00A64E2B">
              <w:rPr>
                <w:rFonts w:ascii="Raleway" w:hAnsi="Raleway"/>
                <w:bCs/>
                <w:color w:val="000000"/>
                <w:sz w:val="20"/>
                <w:szCs w:val="20"/>
                <w:lang w:eastAsia="en-US"/>
              </w:rPr>
              <w:t xml:space="preserve">Тема (раздел дисциплины) </w:t>
            </w:r>
          </w:p>
          <w:p w:rsidR="002D0BAF" w:rsidRPr="00A64E2B" w:rsidRDefault="002D0BAF" w:rsidP="00543A5A">
            <w:pPr>
              <w:widowControl w:val="0"/>
              <w:spacing w:after="0" w:line="240" w:lineRule="auto"/>
              <w:ind w:firstLine="0"/>
              <w:jc w:val="center"/>
              <w:rPr>
                <w:rFonts w:ascii="Raleway" w:hAnsi="Raleway"/>
                <w:sz w:val="20"/>
                <w:szCs w:val="20"/>
              </w:rPr>
            </w:pPr>
            <w:r w:rsidRPr="00A64E2B">
              <w:rPr>
                <w:rFonts w:ascii="Raleway" w:hAnsi="Raleway"/>
                <w:bCs/>
                <w:color w:val="000000"/>
                <w:sz w:val="20"/>
                <w:szCs w:val="20"/>
                <w:lang w:eastAsia="en-US"/>
              </w:rPr>
              <w:t>(в соответствии с РПД)</w:t>
            </w:r>
          </w:p>
        </w:tc>
        <w:tc>
          <w:tcPr>
            <w:tcW w:w="1536" w:type="dxa"/>
            <w:shd w:val="clear" w:color="auto" w:fill="F2F2F2" w:themeFill="background1" w:themeFillShade="F2"/>
            <w:vAlign w:val="center"/>
          </w:tcPr>
          <w:p w:rsidR="002D0BAF" w:rsidRPr="00A64E2B" w:rsidRDefault="00B14AE1" w:rsidP="00ED4F3D">
            <w:pPr>
              <w:widowControl w:val="0"/>
              <w:spacing w:after="0" w:line="240" w:lineRule="auto"/>
              <w:ind w:firstLine="0"/>
              <w:jc w:val="center"/>
              <w:rPr>
                <w:rFonts w:ascii="Raleway" w:hAnsi="Raleway"/>
                <w:bCs/>
                <w:color w:val="000000"/>
                <w:sz w:val="20"/>
                <w:szCs w:val="20"/>
                <w:lang w:eastAsia="en-US"/>
              </w:rPr>
            </w:pPr>
            <w:r w:rsidRPr="00A64E2B">
              <w:rPr>
                <w:rFonts w:ascii="Raleway" w:hAnsi="Raleway"/>
                <w:bCs/>
                <w:color w:val="000000"/>
                <w:sz w:val="20"/>
                <w:szCs w:val="20"/>
                <w:lang w:eastAsia="en-US"/>
              </w:rPr>
              <w:t>Код компетенции</w:t>
            </w:r>
          </w:p>
          <w:p w:rsidR="00543A5A" w:rsidRPr="00A64E2B" w:rsidRDefault="00543A5A" w:rsidP="00ED4F3D">
            <w:pPr>
              <w:widowControl w:val="0"/>
              <w:spacing w:after="0" w:line="240" w:lineRule="auto"/>
              <w:ind w:firstLine="0"/>
              <w:jc w:val="center"/>
              <w:rPr>
                <w:rFonts w:ascii="Raleway" w:hAnsi="Raleway"/>
                <w:sz w:val="20"/>
                <w:szCs w:val="20"/>
              </w:rPr>
            </w:pPr>
          </w:p>
        </w:tc>
      </w:tr>
      <w:tr w:rsidR="002D0BAF" w:rsidRPr="002D0325" w:rsidTr="007B4D87">
        <w:trPr>
          <w:trHeight w:val="461"/>
          <w:jc w:val="center"/>
        </w:trPr>
        <w:tc>
          <w:tcPr>
            <w:tcW w:w="559" w:type="dxa"/>
          </w:tcPr>
          <w:p w:rsidR="002D0BAF" w:rsidRPr="002D0325" w:rsidRDefault="00EC6813" w:rsidP="00EC6813">
            <w:pPr>
              <w:widowControl w:val="0"/>
              <w:spacing w:after="0" w:line="240" w:lineRule="auto"/>
              <w:ind w:firstLine="0"/>
              <w:rPr>
                <w:rFonts w:ascii="Raleway" w:hAnsi="Raleway"/>
                <w:szCs w:val="22"/>
              </w:rPr>
            </w:pPr>
            <w:r w:rsidRPr="002D0325">
              <w:rPr>
                <w:rFonts w:ascii="Raleway" w:hAnsi="Raleway"/>
                <w:sz w:val="22"/>
                <w:szCs w:val="22"/>
              </w:rPr>
              <w:t>1.</w:t>
            </w:r>
          </w:p>
        </w:tc>
        <w:tc>
          <w:tcPr>
            <w:tcW w:w="7508" w:type="dxa"/>
          </w:tcPr>
          <w:p w:rsidR="002D0BAF" w:rsidRPr="002D0325" w:rsidRDefault="00EC6813" w:rsidP="007B4D87">
            <w:pPr>
              <w:spacing w:after="0" w:line="240" w:lineRule="auto"/>
              <w:ind w:firstLine="37"/>
              <w:rPr>
                <w:rFonts w:ascii="Raleway" w:hAnsi="Raleway"/>
                <w:szCs w:val="22"/>
              </w:rPr>
            </w:pPr>
            <w:r w:rsidRPr="002D0325">
              <w:rPr>
                <w:rFonts w:ascii="Raleway" w:hAnsi="Raleway"/>
                <w:sz w:val="22"/>
                <w:szCs w:val="22"/>
              </w:rPr>
              <w:t>Тема 1. Теоретические основы психологии управления и саморазвития</w:t>
            </w:r>
          </w:p>
        </w:tc>
        <w:tc>
          <w:tcPr>
            <w:tcW w:w="1536" w:type="dxa"/>
          </w:tcPr>
          <w:p w:rsidR="00A64E2B" w:rsidRDefault="00EC6813" w:rsidP="00A64E2B">
            <w:pPr>
              <w:widowControl w:val="0"/>
              <w:spacing w:after="0" w:line="240" w:lineRule="auto"/>
              <w:ind w:firstLine="0"/>
              <w:jc w:val="center"/>
              <w:rPr>
                <w:rFonts w:ascii="Raleway" w:hAnsi="Raleway"/>
                <w:szCs w:val="22"/>
              </w:rPr>
            </w:pPr>
            <w:r w:rsidRPr="002D0325">
              <w:rPr>
                <w:rFonts w:ascii="Raleway" w:hAnsi="Raleway"/>
                <w:sz w:val="22"/>
                <w:szCs w:val="22"/>
              </w:rPr>
              <w:t>УК-3</w:t>
            </w:r>
          </w:p>
          <w:p w:rsidR="00EC6813" w:rsidRPr="002D0325" w:rsidRDefault="00EC6813" w:rsidP="00A64E2B">
            <w:pPr>
              <w:widowControl w:val="0"/>
              <w:spacing w:after="0" w:line="240" w:lineRule="auto"/>
              <w:ind w:firstLine="0"/>
              <w:jc w:val="center"/>
              <w:rPr>
                <w:rFonts w:ascii="Raleway" w:hAnsi="Raleway"/>
                <w:szCs w:val="22"/>
              </w:rPr>
            </w:pPr>
            <w:r w:rsidRPr="002D0325">
              <w:rPr>
                <w:rFonts w:ascii="Raleway" w:hAnsi="Raleway"/>
                <w:sz w:val="22"/>
                <w:szCs w:val="22"/>
              </w:rPr>
              <w:t>УК-6</w:t>
            </w:r>
          </w:p>
        </w:tc>
      </w:tr>
      <w:tr w:rsidR="00A64E2B" w:rsidRPr="002D0325" w:rsidTr="00A64E2B">
        <w:trPr>
          <w:trHeight w:val="57"/>
          <w:jc w:val="center"/>
        </w:trPr>
        <w:tc>
          <w:tcPr>
            <w:tcW w:w="559" w:type="dxa"/>
          </w:tcPr>
          <w:p w:rsidR="00A64E2B" w:rsidRPr="002D0325" w:rsidRDefault="00A64E2B" w:rsidP="00EC6813">
            <w:pPr>
              <w:widowControl w:val="0"/>
              <w:spacing w:after="0" w:line="240" w:lineRule="auto"/>
              <w:ind w:firstLine="0"/>
              <w:rPr>
                <w:rFonts w:ascii="Raleway" w:hAnsi="Raleway"/>
                <w:szCs w:val="22"/>
              </w:rPr>
            </w:pPr>
            <w:r w:rsidRPr="002D0325">
              <w:rPr>
                <w:rFonts w:ascii="Raleway" w:hAnsi="Raleway"/>
                <w:sz w:val="22"/>
                <w:szCs w:val="22"/>
              </w:rPr>
              <w:t>2.</w:t>
            </w:r>
          </w:p>
        </w:tc>
        <w:tc>
          <w:tcPr>
            <w:tcW w:w="7508" w:type="dxa"/>
          </w:tcPr>
          <w:p w:rsidR="00A64E2B" w:rsidRPr="002D0325" w:rsidRDefault="00A64E2B" w:rsidP="00DE4FEC">
            <w:pPr>
              <w:spacing w:line="240" w:lineRule="auto"/>
              <w:ind w:firstLine="37"/>
              <w:rPr>
                <w:rFonts w:ascii="Raleway" w:hAnsi="Raleway"/>
                <w:szCs w:val="22"/>
              </w:rPr>
            </w:pPr>
            <w:r w:rsidRPr="002D0325">
              <w:rPr>
                <w:rFonts w:ascii="Raleway" w:hAnsi="Raleway"/>
                <w:sz w:val="22"/>
                <w:szCs w:val="22"/>
              </w:rPr>
              <w:t>Тема 2. Личность как объект и субъект управления</w:t>
            </w:r>
          </w:p>
        </w:tc>
        <w:tc>
          <w:tcPr>
            <w:tcW w:w="1536" w:type="dxa"/>
          </w:tcPr>
          <w:p w:rsidR="00A64E2B"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УК-3</w:t>
            </w:r>
          </w:p>
          <w:p w:rsidR="00A64E2B" w:rsidRPr="002D0325"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УК-6</w:t>
            </w:r>
          </w:p>
        </w:tc>
      </w:tr>
      <w:tr w:rsidR="00A64E2B" w:rsidRPr="002D0325" w:rsidTr="00A64E2B">
        <w:trPr>
          <w:trHeight w:val="57"/>
          <w:jc w:val="center"/>
        </w:trPr>
        <w:tc>
          <w:tcPr>
            <w:tcW w:w="559" w:type="dxa"/>
          </w:tcPr>
          <w:p w:rsidR="00A64E2B" w:rsidRPr="002D0325" w:rsidRDefault="00A64E2B" w:rsidP="00EC6813">
            <w:pPr>
              <w:widowControl w:val="0"/>
              <w:spacing w:after="0" w:line="240" w:lineRule="auto"/>
              <w:ind w:firstLine="0"/>
              <w:rPr>
                <w:rFonts w:ascii="Raleway" w:hAnsi="Raleway"/>
                <w:szCs w:val="22"/>
              </w:rPr>
            </w:pPr>
            <w:r w:rsidRPr="002D0325">
              <w:rPr>
                <w:rFonts w:ascii="Raleway" w:hAnsi="Raleway"/>
                <w:sz w:val="22"/>
                <w:szCs w:val="22"/>
              </w:rPr>
              <w:t>3.</w:t>
            </w:r>
          </w:p>
        </w:tc>
        <w:tc>
          <w:tcPr>
            <w:tcW w:w="7508" w:type="dxa"/>
          </w:tcPr>
          <w:p w:rsidR="00A64E2B" w:rsidRPr="002D0325" w:rsidRDefault="00A64E2B" w:rsidP="00DE4FEC">
            <w:pPr>
              <w:spacing w:line="240" w:lineRule="auto"/>
              <w:ind w:firstLine="37"/>
              <w:rPr>
                <w:rFonts w:ascii="Raleway" w:hAnsi="Raleway"/>
                <w:szCs w:val="22"/>
              </w:rPr>
            </w:pPr>
            <w:r w:rsidRPr="002D0325">
              <w:rPr>
                <w:rFonts w:ascii="Raleway" w:hAnsi="Raleway"/>
                <w:sz w:val="22"/>
                <w:szCs w:val="22"/>
              </w:rPr>
              <w:t xml:space="preserve">Тема 3. Организация и социальная группа как объекты управления </w:t>
            </w:r>
          </w:p>
        </w:tc>
        <w:tc>
          <w:tcPr>
            <w:tcW w:w="1536" w:type="dxa"/>
          </w:tcPr>
          <w:p w:rsidR="00A64E2B"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УК-3</w:t>
            </w:r>
          </w:p>
          <w:p w:rsidR="00A64E2B" w:rsidRPr="002D0325"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УК-6</w:t>
            </w:r>
          </w:p>
        </w:tc>
      </w:tr>
      <w:tr w:rsidR="00A64E2B" w:rsidRPr="002D0325" w:rsidTr="007B4D87">
        <w:trPr>
          <w:trHeight w:val="529"/>
          <w:jc w:val="center"/>
        </w:trPr>
        <w:tc>
          <w:tcPr>
            <w:tcW w:w="559" w:type="dxa"/>
          </w:tcPr>
          <w:p w:rsidR="00A64E2B" w:rsidRPr="002D0325" w:rsidRDefault="00A64E2B" w:rsidP="00EC6813">
            <w:pPr>
              <w:widowControl w:val="0"/>
              <w:spacing w:after="0" w:line="240" w:lineRule="auto"/>
              <w:ind w:firstLine="0"/>
              <w:rPr>
                <w:rFonts w:ascii="Raleway" w:hAnsi="Raleway"/>
                <w:szCs w:val="22"/>
              </w:rPr>
            </w:pPr>
            <w:r w:rsidRPr="002D0325">
              <w:rPr>
                <w:rFonts w:ascii="Raleway" w:hAnsi="Raleway"/>
                <w:sz w:val="22"/>
                <w:szCs w:val="22"/>
              </w:rPr>
              <w:t>4.</w:t>
            </w:r>
          </w:p>
        </w:tc>
        <w:tc>
          <w:tcPr>
            <w:tcW w:w="7508" w:type="dxa"/>
          </w:tcPr>
          <w:p w:rsidR="00A64E2B" w:rsidRPr="002D0325" w:rsidRDefault="00A64E2B" w:rsidP="007B4D87">
            <w:pPr>
              <w:spacing w:after="0" w:line="240" w:lineRule="auto"/>
              <w:ind w:firstLine="37"/>
              <w:rPr>
                <w:rFonts w:ascii="Raleway" w:hAnsi="Raleway"/>
                <w:szCs w:val="22"/>
              </w:rPr>
            </w:pPr>
            <w:r w:rsidRPr="002D0325">
              <w:rPr>
                <w:rFonts w:ascii="Raleway" w:hAnsi="Raleway"/>
                <w:sz w:val="22"/>
                <w:szCs w:val="22"/>
              </w:rPr>
              <w:t>Тема 4. Управленческое общение и психология принятия управленческих решений</w:t>
            </w:r>
          </w:p>
        </w:tc>
        <w:tc>
          <w:tcPr>
            <w:tcW w:w="1536" w:type="dxa"/>
          </w:tcPr>
          <w:p w:rsidR="00A64E2B"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УК-3</w:t>
            </w:r>
          </w:p>
          <w:p w:rsidR="00A64E2B" w:rsidRPr="002D0325"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УК-6</w:t>
            </w:r>
          </w:p>
        </w:tc>
      </w:tr>
      <w:tr w:rsidR="00A64E2B" w:rsidRPr="002D0325" w:rsidTr="00A64E2B">
        <w:trPr>
          <w:trHeight w:val="57"/>
          <w:jc w:val="center"/>
        </w:trPr>
        <w:tc>
          <w:tcPr>
            <w:tcW w:w="559" w:type="dxa"/>
          </w:tcPr>
          <w:p w:rsidR="00A64E2B" w:rsidRPr="002D0325" w:rsidRDefault="00A64E2B" w:rsidP="00EC6813">
            <w:pPr>
              <w:widowControl w:val="0"/>
              <w:spacing w:after="0" w:line="240" w:lineRule="auto"/>
              <w:ind w:firstLine="0"/>
              <w:rPr>
                <w:rFonts w:ascii="Raleway" w:hAnsi="Raleway"/>
                <w:szCs w:val="22"/>
              </w:rPr>
            </w:pPr>
            <w:r w:rsidRPr="002D0325">
              <w:rPr>
                <w:rFonts w:ascii="Raleway" w:hAnsi="Raleway"/>
                <w:sz w:val="22"/>
                <w:szCs w:val="22"/>
              </w:rPr>
              <w:t>5.</w:t>
            </w:r>
          </w:p>
        </w:tc>
        <w:tc>
          <w:tcPr>
            <w:tcW w:w="7508" w:type="dxa"/>
          </w:tcPr>
          <w:p w:rsidR="00A64E2B" w:rsidRPr="002D0325" w:rsidRDefault="00A64E2B" w:rsidP="00DE4FEC">
            <w:pPr>
              <w:spacing w:line="240" w:lineRule="auto"/>
              <w:ind w:firstLine="37"/>
              <w:rPr>
                <w:rFonts w:ascii="Raleway" w:hAnsi="Raleway"/>
                <w:szCs w:val="22"/>
              </w:rPr>
            </w:pPr>
            <w:r w:rsidRPr="002D0325">
              <w:rPr>
                <w:rFonts w:ascii="Raleway" w:hAnsi="Raleway"/>
                <w:sz w:val="22"/>
                <w:szCs w:val="22"/>
              </w:rPr>
              <w:t>Тема 5. Психология конфликта</w:t>
            </w:r>
          </w:p>
        </w:tc>
        <w:tc>
          <w:tcPr>
            <w:tcW w:w="1536" w:type="dxa"/>
          </w:tcPr>
          <w:p w:rsidR="00A64E2B"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УК-3</w:t>
            </w:r>
          </w:p>
          <w:p w:rsidR="00A64E2B" w:rsidRPr="002D0325"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УК-6</w:t>
            </w:r>
          </w:p>
        </w:tc>
      </w:tr>
      <w:tr w:rsidR="00A64E2B" w:rsidRPr="002D0325" w:rsidTr="00A64E2B">
        <w:trPr>
          <w:trHeight w:val="57"/>
          <w:jc w:val="center"/>
        </w:trPr>
        <w:tc>
          <w:tcPr>
            <w:tcW w:w="559" w:type="dxa"/>
          </w:tcPr>
          <w:p w:rsidR="00A64E2B" w:rsidRPr="002D0325" w:rsidRDefault="00A64E2B" w:rsidP="00EC6813">
            <w:pPr>
              <w:widowControl w:val="0"/>
              <w:spacing w:after="0" w:line="240" w:lineRule="auto"/>
              <w:ind w:firstLine="0"/>
              <w:rPr>
                <w:rFonts w:ascii="Raleway" w:hAnsi="Raleway"/>
                <w:szCs w:val="22"/>
              </w:rPr>
            </w:pPr>
            <w:r w:rsidRPr="002D0325">
              <w:rPr>
                <w:rFonts w:ascii="Raleway" w:hAnsi="Raleway"/>
                <w:sz w:val="22"/>
                <w:szCs w:val="22"/>
              </w:rPr>
              <w:t>6.</w:t>
            </w:r>
          </w:p>
        </w:tc>
        <w:tc>
          <w:tcPr>
            <w:tcW w:w="7508" w:type="dxa"/>
          </w:tcPr>
          <w:p w:rsidR="00A64E2B" w:rsidRPr="002D0325" w:rsidRDefault="00A64E2B" w:rsidP="00DE4FEC">
            <w:pPr>
              <w:spacing w:line="240" w:lineRule="auto"/>
              <w:ind w:firstLine="37"/>
              <w:rPr>
                <w:rFonts w:ascii="Raleway" w:hAnsi="Raleway"/>
                <w:szCs w:val="22"/>
              </w:rPr>
            </w:pPr>
            <w:r w:rsidRPr="002D0325">
              <w:rPr>
                <w:rFonts w:ascii="Raleway" w:hAnsi="Raleway"/>
                <w:sz w:val="22"/>
                <w:szCs w:val="22"/>
              </w:rPr>
              <w:t>Тема 6. Психология имиджа</w:t>
            </w:r>
          </w:p>
        </w:tc>
        <w:tc>
          <w:tcPr>
            <w:tcW w:w="1536" w:type="dxa"/>
          </w:tcPr>
          <w:p w:rsidR="00A64E2B"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УК-3</w:t>
            </w:r>
          </w:p>
          <w:p w:rsidR="00A64E2B" w:rsidRPr="002D0325"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УК-6</w:t>
            </w:r>
          </w:p>
        </w:tc>
      </w:tr>
      <w:tr w:rsidR="00A64E2B" w:rsidRPr="002D0325" w:rsidTr="00A64E2B">
        <w:trPr>
          <w:trHeight w:val="57"/>
          <w:jc w:val="center"/>
        </w:trPr>
        <w:tc>
          <w:tcPr>
            <w:tcW w:w="559" w:type="dxa"/>
          </w:tcPr>
          <w:p w:rsidR="00A64E2B" w:rsidRPr="002D0325" w:rsidRDefault="00A64E2B" w:rsidP="00EC6813">
            <w:pPr>
              <w:widowControl w:val="0"/>
              <w:spacing w:after="0" w:line="240" w:lineRule="auto"/>
              <w:ind w:firstLine="0"/>
              <w:rPr>
                <w:rFonts w:ascii="Raleway" w:hAnsi="Raleway"/>
                <w:szCs w:val="22"/>
              </w:rPr>
            </w:pPr>
            <w:r w:rsidRPr="002D0325">
              <w:rPr>
                <w:rFonts w:ascii="Raleway" w:hAnsi="Raleway"/>
                <w:sz w:val="22"/>
                <w:szCs w:val="22"/>
              </w:rPr>
              <w:t>7.</w:t>
            </w:r>
          </w:p>
        </w:tc>
        <w:tc>
          <w:tcPr>
            <w:tcW w:w="7508" w:type="dxa"/>
          </w:tcPr>
          <w:p w:rsidR="00A64E2B" w:rsidRPr="002D0325" w:rsidRDefault="00A64E2B" w:rsidP="007B4D87">
            <w:pPr>
              <w:widowControl w:val="0"/>
              <w:spacing w:after="0" w:line="240" w:lineRule="auto"/>
              <w:ind w:firstLine="37"/>
              <w:rPr>
                <w:rFonts w:ascii="Raleway" w:hAnsi="Raleway"/>
                <w:szCs w:val="22"/>
              </w:rPr>
            </w:pPr>
            <w:r w:rsidRPr="002D0325">
              <w:rPr>
                <w:rFonts w:ascii="Raleway" w:hAnsi="Raleway"/>
                <w:sz w:val="22"/>
                <w:szCs w:val="22"/>
              </w:rPr>
              <w:t>Тема 7. Этика и культура управления</w:t>
            </w:r>
          </w:p>
        </w:tc>
        <w:tc>
          <w:tcPr>
            <w:tcW w:w="1536" w:type="dxa"/>
          </w:tcPr>
          <w:p w:rsidR="00A64E2B"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УК-3</w:t>
            </w:r>
          </w:p>
          <w:p w:rsidR="00A64E2B" w:rsidRPr="002D0325"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УК-6</w:t>
            </w:r>
          </w:p>
        </w:tc>
      </w:tr>
      <w:tr w:rsidR="00A64E2B" w:rsidRPr="002D0325" w:rsidTr="00A64E2B">
        <w:trPr>
          <w:trHeight w:val="57"/>
          <w:jc w:val="center"/>
        </w:trPr>
        <w:tc>
          <w:tcPr>
            <w:tcW w:w="559" w:type="dxa"/>
          </w:tcPr>
          <w:p w:rsidR="00A64E2B" w:rsidRPr="002D0325" w:rsidRDefault="00A64E2B" w:rsidP="00EC6813">
            <w:pPr>
              <w:widowControl w:val="0"/>
              <w:spacing w:after="0" w:line="240" w:lineRule="auto"/>
              <w:ind w:firstLine="0"/>
              <w:rPr>
                <w:rFonts w:ascii="Raleway" w:hAnsi="Raleway"/>
                <w:szCs w:val="22"/>
              </w:rPr>
            </w:pPr>
            <w:r w:rsidRPr="002D0325">
              <w:rPr>
                <w:rFonts w:ascii="Raleway" w:hAnsi="Raleway"/>
                <w:sz w:val="22"/>
                <w:szCs w:val="22"/>
              </w:rPr>
              <w:t>8.</w:t>
            </w:r>
          </w:p>
        </w:tc>
        <w:tc>
          <w:tcPr>
            <w:tcW w:w="7508" w:type="dxa"/>
          </w:tcPr>
          <w:p w:rsidR="00A64E2B" w:rsidRPr="002D0325" w:rsidRDefault="00A64E2B" w:rsidP="00DE4FEC">
            <w:pPr>
              <w:widowControl w:val="0"/>
              <w:autoSpaceDE w:val="0"/>
              <w:autoSpaceDN w:val="0"/>
              <w:adjustRightInd w:val="0"/>
              <w:spacing w:line="240" w:lineRule="auto"/>
              <w:ind w:firstLine="37"/>
              <w:rPr>
                <w:rFonts w:ascii="Raleway" w:hAnsi="Raleway"/>
                <w:szCs w:val="22"/>
              </w:rPr>
            </w:pPr>
            <w:r w:rsidRPr="002D0325">
              <w:rPr>
                <w:rFonts w:ascii="Raleway" w:hAnsi="Raleway"/>
                <w:sz w:val="22"/>
                <w:szCs w:val="22"/>
              </w:rPr>
              <w:t>Тема 8. Профессиональное саморазвитие личности</w:t>
            </w:r>
          </w:p>
        </w:tc>
        <w:tc>
          <w:tcPr>
            <w:tcW w:w="1536" w:type="dxa"/>
          </w:tcPr>
          <w:p w:rsidR="00A64E2B"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УК-3</w:t>
            </w:r>
          </w:p>
          <w:p w:rsidR="00A64E2B" w:rsidRPr="002D0325" w:rsidRDefault="00A64E2B" w:rsidP="00A64E2B">
            <w:pPr>
              <w:widowControl w:val="0"/>
              <w:spacing w:after="0" w:line="240" w:lineRule="auto"/>
              <w:ind w:firstLine="0"/>
              <w:jc w:val="center"/>
              <w:rPr>
                <w:rFonts w:ascii="Raleway" w:hAnsi="Raleway"/>
                <w:szCs w:val="22"/>
              </w:rPr>
            </w:pPr>
            <w:r w:rsidRPr="002D0325">
              <w:rPr>
                <w:rFonts w:ascii="Raleway" w:hAnsi="Raleway"/>
                <w:sz w:val="22"/>
                <w:szCs w:val="22"/>
              </w:rPr>
              <w:t>УК-6</w:t>
            </w:r>
          </w:p>
        </w:tc>
      </w:tr>
    </w:tbl>
    <w:p w:rsidR="00EA36FF" w:rsidRDefault="00EA36FF" w:rsidP="00FC1854">
      <w:pPr>
        <w:widowControl w:val="0"/>
        <w:spacing w:after="0" w:line="240" w:lineRule="auto"/>
        <w:ind w:firstLine="708"/>
        <w:rPr>
          <w:rFonts w:ascii="Raleway" w:hAnsi="Raleway"/>
          <w:sz w:val="22"/>
          <w:szCs w:val="22"/>
        </w:rPr>
      </w:pPr>
    </w:p>
    <w:p w:rsidR="00EA36FF" w:rsidRPr="00543A5A" w:rsidRDefault="00B14AE1" w:rsidP="00F63016">
      <w:pPr>
        <w:widowControl w:val="0"/>
        <w:spacing w:after="0" w:line="360" w:lineRule="auto"/>
        <w:ind w:firstLine="709"/>
        <w:rPr>
          <w:rFonts w:ascii="Raleway" w:hAnsi="Raleway"/>
          <w:b/>
          <w:sz w:val="22"/>
          <w:szCs w:val="22"/>
        </w:rPr>
      </w:pPr>
      <w:r w:rsidRPr="00543A5A">
        <w:rPr>
          <w:rFonts w:ascii="Raleway" w:hAnsi="Raleway"/>
          <w:b/>
          <w:sz w:val="22"/>
          <w:szCs w:val="22"/>
        </w:rPr>
        <w:t>1.3</w:t>
      </w:r>
      <w:r w:rsidR="000A50FC" w:rsidRPr="00543A5A">
        <w:rPr>
          <w:rFonts w:ascii="Raleway" w:hAnsi="Raleway"/>
          <w:b/>
          <w:sz w:val="22"/>
          <w:szCs w:val="22"/>
        </w:rPr>
        <w:t>. Система оценивания по дисциплине</w:t>
      </w:r>
    </w:p>
    <w:p w:rsidR="003C4544" w:rsidRPr="00541CC8" w:rsidRDefault="003C4544" w:rsidP="00856569">
      <w:pPr>
        <w:widowControl w:val="0"/>
        <w:spacing w:after="0" w:line="240" w:lineRule="auto"/>
        <w:ind w:firstLine="709"/>
        <w:rPr>
          <w:rFonts w:ascii="Raleway" w:hAnsi="Raleway"/>
          <w:sz w:val="22"/>
          <w:szCs w:val="22"/>
        </w:rPr>
      </w:pPr>
      <w:r w:rsidRPr="00541CC8">
        <w:rPr>
          <w:rFonts w:ascii="Raleway" w:hAnsi="Raleway"/>
          <w:sz w:val="22"/>
          <w:szCs w:val="22"/>
        </w:rPr>
        <w:t xml:space="preserve">Дисциплина изучается в течение одного семестра. </w:t>
      </w:r>
    </w:p>
    <w:p w:rsidR="003C4544" w:rsidRPr="00541CC8" w:rsidRDefault="003C4544" w:rsidP="00856569">
      <w:pPr>
        <w:widowControl w:val="0"/>
        <w:spacing w:after="0" w:line="240" w:lineRule="auto"/>
        <w:ind w:firstLine="709"/>
        <w:rPr>
          <w:rFonts w:ascii="Raleway" w:hAnsi="Raleway"/>
          <w:color w:val="000000"/>
          <w:sz w:val="22"/>
          <w:szCs w:val="22"/>
        </w:rPr>
      </w:pPr>
      <w:r w:rsidRPr="00541CC8">
        <w:rPr>
          <w:rFonts w:ascii="Raleway" w:hAnsi="Raleway"/>
          <w:color w:val="000000"/>
          <w:sz w:val="22"/>
          <w:szCs w:val="22"/>
        </w:rPr>
        <w:t xml:space="preserve">Форма промежуточной аттестации </w:t>
      </w:r>
      <w:r w:rsidRPr="00541CC8">
        <w:rPr>
          <w:rFonts w:ascii="Raleway" w:hAnsi="Raleway"/>
          <w:sz w:val="22"/>
          <w:szCs w:val="22"/>
        </w:rPr>
        <w:t xml:space="preserve">по </w:t>
      </w:r>
      <w:r w:rsidRPr="00541CC8">
        <w:rPr>
          <w:rFonts w:ascii="Raleway" w:hAnsi="Raleway"/>
          <w:bCs/>
          <w:color w:val="000000"/>
          <w:sz w:val="22"/>
          <w:szCs w:val="22"/>
          <w:lang w:eastAsia="en-US"/>
        </w:rPr>
        <w:t xml:space="preserve">дисциплине </w:t>
      </w:r>
      <w:r w:rsidRPr="00541CC8">
        <w:rPr>
          <w:rFonts w:ascii="Raleway" w:hAnsi="Raleway"/>
          <w:color w:val="000000"/>
          <w:sz w:val="22"/>
          <w:szCs w:val="22"/>
        </w:rPr>
        <w:t xml:space="preserve">– </w:t>
      </w:r>
      <w:r>
        <w:rPr>
          <w:rFonts w:ascii="Raleway" w:hAnsi="Raleway"/>
          <w:color w:val="000000"/>
          <w:sz w:val="22"/>
          <w:szCs w:val="22"/>
        </w:rPr>
        <w:t>зачет</w:t>
      </w:r>
      <w:r w:rsidRPr="00541CC8">
        <w:rPr>
          <w:rFonts w:ascii="Raleway" w:hAnsi="Raleway"/>
          <w:color w:val="000000"/>
          <w:sz w:val="22"/>
          <w:szCs w:val="22"/>
        </w:rPr>
        <w:t>.</w:t>
      </w:r>
    </w:p>
    <w:p w:rsidR="003C4544" w:rsidRPr="002D0BAF" w:rsidRDefault="003C4544" w:rsidP="00856569">
      <w:pPr>
        <w:widowControl w:val="0"/>
        <w:spacing w:after="0" w:line="240" w:lineRule="auto"/>
        <w:ind w:firstLine="708"/>
        <w:rPr>
          <w:rFonts w:ascii="Raleway" w:hAnsi="Raleway"/>
          <w:color w:val="000000"/>
          <w:sz w:val="22"/>
          <w:szCs w:val="22"/>
        </w:rPr>
      </w:pPr>
    </w:p>
    <w:tbl>
      <w:tblPr>
        <w:tblW w:w="9039" w:type="dxa"/>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1701"/>
        <w:gridCol w:w="1559"/>
        <w:gridCol w:w="3544"/>
      </w:tblGrid>
      <w:tr w:rsidR="00856569" w:rsidRPr="00DE4FEC" w:rsidTr="007B4D87">
        <w:tc>
          <w:tcPr>
            <w:tcW w:w="3936" w:type="dxa"/>
            <w:gridSpan w:val="2"/>
            <w:shd w:val="clear" w:color="auto" w:fill="D9D9D9"/>
          </w:tcPr>
          <w:p w:rsidR="00856569" w:rsidRPr="00DE4FEC" w:rsidRDefault="00856569" w:rsidP="00DE4FEC">
            <w:pPr>
              <w:spacing w:after="0" w:line="240" w:lineRule="auto"/>
              <w:ind w:firstLine="0"/>
              <w:jc w:val="center"/>
              <w:rPr>
                <w:rFonts w:ascii="Raleway" w:hAnsi="Raleway"/>
                <w:b/>
                <w:sz w:val="18"/>
                <w:szCs w:val="18"/>
              </w:rPr>
            </w:pPr>
            <w:r w:rsidRPr="00DE4FEC">
              <w:rPr>
                <w:rFonts w:ascii="Raleway" w:hAnsi="Raleway"/>
                <w:b/>
                <w:sz w:val="18"/>
                <w:szCs w:val="18"/>
              </w:rPr>
              <w:t xml:space="preserve">Шкалы оценки уровня </w:t>
            </w:r>
          </w:p>
          <w:p w:rsidR="00856569" w:rsidRPr="00DE4FEC" w:rsidRDefault="00856569" w:rsidP="00DE4FEC">
            <w:pPr>
              <w:spacing w:after="0" w:line="240" w:lineRule="auto"/>
              <w:ind w:firstLine="0"/>
              <w:jc w:val="center"/>
              <w:rPr>
                <w:rFonts w:ascii="Raleway" w:hAnsi="Raleway"/>
                <w:b/>
                <w:sz w:val="18"/>
                <w:szCs w:val="18"/>
              </w:rPr>
            </w:pPr>
            <w:r w:rsidRPr="00DE4FEC">
              <w:rPr>
                <w:rFonts w:ascii="Raleway" w:hAnsi="Raleway"/>
                <w:b/>
                <w:sz w:val="18"/>
                <w:szCs w:val="18"/>
              </w:rPr>
              <w:t>сформированности результатов обучения</w:t>
            </w:r>
          </w:p>
        </w:tc>
        <w:tc>
          <w:tcPr>
            <w:tcW w:w="5103" w:type="dxa"/>
            <w:gridSpan w:val="2"/>
            <w:shd w:val="clear" w:color="auto" w:fill="D9D9D9"/>
            <w:vAlign w:val="center"/>
          </w:tcPr>
          <w:p w:rsidR="00856569" w:rsidRPr="00DE4FEC" w:rsidRDefault="00856569" w:rsidP="00DE4FEC">
            <w:pPr>
              <w:spacing w:after="0" w:line="240" w:lineRule="auto"/>
              <w:ind w:firstLine="0"/>
              <w:jc w:val="center"/>
              <w:rPr>
                <w:rFonts w:ascii="Raleway" w:hAnsi="Raleway"/>
                <w:b/>
                <w:sz w:val="18"/>
                <w:szCs w:val="18"/>
              </w:rPr>
            </w:pPr>
            <w:r w:rsidRPr="00DE4FEC">
              <w:rPr>
                <w:rFonts w:ascii="Raleway" w:hAnsi="Raleway"/>
                <w:b/>
                <w:sz w:val="18"/>
                <w:szCs w:val="18"/>
              </w:rPr>
              <w:t>Шкала оценки уровня освоения дисциплины</w:t>
            </w:r>
          </w:p>
        </w:tc>
      </w:tr>
      <w:tr w:rsidR="00856569" w:rsidRPr="00DE4FEC" w:rsidTr="007B4D87">
        <w:tc>
          <w:tcPr>
            <w:tcW w:w="2235" w:type="dxa"/>
            <w:shd w:val="clear" w:color="auto" w:fill="D9D9D9"/>
          </w:tcPr>
          <w:p w:rsidR="00856569" w:rsidRPr="00DE4FEC" w:rsidRDefault="00856569" w:rsidP="00DE4FEC">
            <w:pPr>
              <w:spacing w:after="0" w:line="240" w:lineRule="auto"/>
              <w:ind w:firstLine="0"/>
              <w:jc w:val="center"/>
              <w:rPr>
                <w:rFonts w:ascii="Raleway" w:hAnsi="Raleway"/>
                <w:sz w:val="20"/>
                <w:szCs w:val="20"/>
              </w:rPr>
            </w:pPr>
            <w:r w:rsidRPr="00DE4FEC">
              <w:rPr>
                <w:rFonts w:ascii="Raleway" w:hAnsi="Raleway"/>
                <w:sz w:val="20"/>
                <w:szCs w:val="20"/>
              </w:rPr>
              <w:t>Уровневая шкала оценки компетенций</w:t>
            </w:r>
          </w:p>
        </w:tc>
        <w:tc>
          <w:tcPr>
            <w:tcW w:w="1701" w:type="dxa"/>
            <w:shd w:val="clear" w:color="auto" w:fill="D9D9D9"/>
          </w:tcPr>
          <w:p w:rsidR="00856569" w:rsidRPr="00DE4FEC" w:rsidRDefault="00856569" w:rsidP="00DE4FEC">
            <w:pPr>
              <w:spacing w:after="0" w:line="240" w:lineRule="auto"/>
              <w:ind w:firstLine="0"/>
              <w:jc w:val="center"/>
              <w:rPr>
                <w:rFonts w:ascii="Raleway" w:hAnsi="Raleway"/>
                <w:sz w:val="20"/>
                <w:szCs w:val="20"/>
              </w:rPr>
            </w:pPr>
            <w:r w:rsidRPr="00DE4FEC">
              <w:rPr>
                <w:rFonts w:ascii="Raleway" w:hAnsi="Raleway"/>
                <w:sz w:val="20"/>
                <w:szCs w:val="20"/>
              </w:rPr>
              <w:t>100 балльная шкала, %</w:t>
            </w:r>
          </w:p>
        </w:tc>
        <w:tc>
          <w:tcPr>
            <w:tcW w:w="1559" w:type="dxa"/>
            <w:shd w:val="clear" w:color="auto" w:fill="D9D9D9"/>
          </w:tcPr>
          <w:p w:rsidR="00856569" w:rsidRPr="00DE4FEC" w:rsidRDefault="00856569" w:rsidP="00DE4FEC">
            <w:pPr>
              <w:spacing w:after="0" w:line="240" w:lineRule="auto"/>
              <w:ind w:firstLine="0"/>
              <w:jc w:val="center"/>
              <w:rPr>
                <w:rFonts w:ascii="Raleway" w:hAnsi="Raleway"/>
                <w:sz w:val="20"/>
                <w:szCs w:val="20"/>
              </w:rPr>
            </w:pPr>
            <w:r w:rsidRPr="00DE4FEC">
              <w:rPr>
                <w:rFonts w:ascii="Raleway" w:hAnsi="Raleway"/>
                <w:sz w:val="20"/>
                <w:szCs w:val="20"/>
              </w:rPr>
              <w:t>100 балльная шкала, %</w:t>
            </w:r>
          </w:p>
        </w:tc>
        <w:tc>
          <w:tcPr>
            <w:tcW w:w="3544" w:type="dxa"/>
            <w:shd w:val="clear" w:color="auto" w:fill="D9D9D9"/>
          </w:tcPr>
          <w:p w:rsidR="00856569" w:rsidRPr="00DE4FEC" w:rsidRDefault="00856569" w:rsidP="00DE4FEC">
            <w:pPr>
              <w:spacing w:after="0" w:line="240" w:lineRule="auto"/>
              <w:ind w:firstLine="0"/>
              <w:jc w:val="center"/>
              <w:rPr>
                <w:rFonts w:ascii="Raleway" w:hAnsi="Raleway"/>
                <w:sz w:val="20"/>
                <w:szCs w:val="20"/>
              </w:rPr>
            </w:pPr>
            <w:r w:rsidRPr="00DE4FEC">
              <w:rPr>
                <w:rFonts w:ascii="Raleway" w:hAnsi="Raleway"/>
                <w:sz w:val="20"/>
                <w:szCs w:val="20"/>
              </w:rPr>
              <w:t>недифференцированная оценка</w:t>
            </w:r>
          </w:p>
        </w:tc>
      </w:tr>
      <w:tr w:rsidR="00856569" w:rsidRPr="00DE4FEC" w:rsidTr="007B4D87">
        <w:tc>
          <w:tcPr>
            <w:tcW w:w="2235" w:type="dxa"/>
          </w:tcPr>
          <w:p w:rsidR="00856569" w:rsidRPr="00DE4FEC" w:rsidRDefault="00856569" w:rsidP="003C4544">
            <w:pPr>
              <w:spacing w:after="0" w:line="360" w:lineRule="auto"/>
              <w:ind w:firstLine="0"/>
              <w:jc w:val="center"/>
              <w:rPr>
                <w:rFonts w:ascii="Raleway" w:hAnsi="Raleway"/>
                <w:sz w:val="20"/>
                <w:szCs w:val="20"/>
              </w:rPr>
            </w:pPr>
            <w:proofErr w:type="spellStart"/>
            <w:r w:rsidRPr="00DE4FEC">
              <w:rPr>
                <w:rFonts w:ascii="Raleway" w:hAnsi="Raleway"/>
                <w:sz w:val="20"/>
                <w:szCs w:val="20"/>
              </w:rPr>
              <w:t>допороговый</w:t>
            </w:r>
            <w:proofErr w:type="spellEnd"/>
          </w:p>
        </w:tc>
        <w:tc>
          <w:tcPr>
            <w:tcW w:w="1701" w:type="dxa"/>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ниже 61</w:t>
            </w:r>
          </w:p>
        </w:tc>
        <w:tc>
          <w:tcPr>
            <w:tcW w:w="1559" w:type="dxa"/>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ниже 61</w:t>
            </w:r>
          </w:p>
        </w:tc>
        <w:tc>
          <w:tcPr>
            <w:tcW w:w="3544" w:type="dxa"/>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не зачтено</w:t>
            </w:r>
          </w:p>
        </w:tc>
      </w:tr>
      <w:tr w:rsidR="00856569" w:rsidRPr="00DE4FEC" w:rsidTr="007B4D87">
        <w:tc>
          <w:tcPr>
            <w:tcW w:w="2235" w:type="dxa"/>
            <w:vMerge w:val="restart"/>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пороговый</w:t>
            </w:r>
          </w:p>
        </w:tc>
        <w:tc>
          <w:tcPr>
            <w:tcW w:w="1701" w:type="dxa"/>
            <w:vMerge w:val="restart"/>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61-85,9</w:t>
            </w:r>
          </w:p>
        </w:tc>
        <w:tc>
          <w:tcPr>
            <w:tcW w:w="1559" w:type="dxa"/>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61-69,9</w:t>
            </w:r>
          </w:p>
        </w:tc>
        <w:tc>
          <w:tcPr>
            <w:tcW w:w="3544" w:type="dxa"/>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зачтено</w:t>
            </w:r>
          </w:p>
        </w:tc>
      </w:tr>
      <w:tr w:rsidR="00856569" w:rsidRPr="00DE4FEC" w:rsidTr="007B4D87">
        <w:tc>
          <w:tcPr>
            <w:tcW w:w="2235" w:type="dxa"/>
            <w:vMerge/>
          </w:tcPr>
          <w:p w:rsidR="00856569" w:rsidRPr="00DE4FEC" w:rsidRDefault="00856569" w:rsidP="003C4544">
            <w:pPr>
              <w:spacing w:after="0" w:line="360" w:lineRule="auto"/>
              <w:ind w:firstLine="0"/>
              <w:jc w:val="center"/>
              <w:rPr>
                <w:rFonts w:ascii="Raleway" w:hAnsi="Raleway"/>
                <w:sz w:val="20"/>
                <w:szCs w:val="20"/>
              </w:rPr>
            </w:pPr>
          </w:p>
        </w:tc>
        <w:tc>
          <w:tcPr>
            <w:tcW w:w="1701" w:type="dxa"/>
            <w:vMerge/>
          </w:tcPr>
          <w:p w:rsidR="00856569" w:rsidRPr="00DE4FEC" w:rsidRDefault="00856569" w:rsidP="003C4544">
            <w:pPr>
              <w:spacing w:after="0" w:line="360" w:lineRule="auto"/>
              <w:ind w:firstLine="0"/>
              <w:jc w:val="center"/>
              <w:rPr>
                <w:rFonts w:ascii="Raleway" w:hAnsi="Raleway"/>
                <w:sz w:val="20"/>
                <w:szCs w:val="20"/>
              </w:rPr>
            </w:pPr>
          </w:p>
        </w:tc>
        <w:tc>
          <w:tcPr>
            <w:tcW w:w="1559" w:type="dxa"/>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70-85,9</w:t>
            </w:r>
          </w:p>
        </w:tc>
        <w:tc>
          <w:tcPr>
            <w:tcW w:w="3544" w:type="dxa"/>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зачтено</w:t>
            </w:r>
          </w:p>
        </w:tc>
      </w:tr>
      <w:tr w:rsidR="00856569" w:rsidRPr="00DE4FEC" w:rsidTr="007B4D87">
        <w:tc>
          <w:tcPr>
            <w:tcW w:w="2235" w:type="dxa"/>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 xml:space="preserve">повышенный </w:t>
            </w:r>
          </w:p>
        </w:tc>
        <w:tc>
          <w:tcPr>
            <w:tcW w:w="1701" w:type="dxa"/>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86-100</w:t>
            </w:r>
          </w:p>
        </w:tc>
        <w:tc>
          <w:tcPr>
            <w:tcW w:w="1559" w:type="dxa"/>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86-100</w:t>
            </w:r>
          </w:p>
        </w:tc>
        <w:tc>
          <w:tcPr>
            <w:tcW w:w="3544" w:type="dxa"/>
          </w:tcPr>
          <w:p w:rsidR="00856569" w:rsidRPr="00DE4FEC" w:rsidRDefault="00856569" w:rsidP="003C4544">
            <w:pPr>
              <w:spacing w:after="0" w:line="360" w:lineRule="auto"/>
              <w:ind w:firstLine="0"/>
              <w:jc w:val="center"/>
              <w:rPr>
                <w:rFonts w:ascii="Raleway" w:hAnsi="Raleway"/>
                <w:sz w:val="20"/>
                <w:szCs w:val="20"/>
              </w:rPr>
            </w:pPr>
            <w:r w:rsidRPr="00DE4FEC">
              <w:rPr>
                <w:rFonts w:ascii="Raleway" w:hAnsi="Raleway"/>
                <w:sz w:val="20"/>
                <w:szCs w:val="20"/>
              </w:rPr>
              <w:t>зачтено</w:t>
            </w:r>
          </w:p>
        </w:tc>
      </w:tr>
    </w:tbl>
    <w:p w:rsidR="002D0BAF" w:rsidRPr="00A22605" w:rsidRDefault="002D0BAF" w:rsidP="00A22605">
      <w:pPr>
        <w:widowControl w:val="0"/>
        <w:spacing w:after="0" w:line="240" w:lineRule="auto"/>
        <w:ind w:firstLine="708"/>
        <w:rPr>
          <w:rFonts w:ascii="Raleway" w:hAnsi="Raleway"/>
          <w:sz w:val="22"/>
          <w:szCs w:val="22"/>
        </w:rPr>
      </w:pPr>
    </w:p>
    <w:p w:rsidR="00201849" w:rsidRPr="00B30B15" w:rsidRDefault="00201849" w:rsidP="00201849">
      <w:pPr>
        <w:widowControl w:val="0"/>
        <w:spacing w:after="0" w:line="240" w:lineRule="auto"/>
        <w:ind w:firstLine="708"/>
        <w:jc w:val="left"/>
        <w:rPr>
          <w:rFonts w:ascii="Raleway" w:hAnsi="Raleway" w:cs="Times New Roman"/>
          <w:b/>
          <w:sz w:val="22"/>
          <w:szCs w:val="22"/>
        </w:rPr>
      </w:pPr>
      <w:r w:rsidRPr="00B30B15">
        <w:rPr>
          <w:rFonts w:ascii="Raleway" w:hAnsi="Raleway" w:cs="Times New Roman"/>
          <w:b/>
          <w:sz w:val="22"/>
          <w:szCs w:val="22"/>
        </w:rPr>
        <w:t>2. Перечень оценочных материалов для проведения промежуточной аттестации</w:t>
      </w:r>
    </w:p>
    <w:p w:rsidR="00681865" w:rsidRPr="00FB4AE0" w:rsidRDefault="00681865" w:rsidP="00681865">
      <w:pPr>
        <w:widowControl w:val="0"/>
        <w:spacing w:after="0" w:line="240" w:lineRule="auto"/>
        <w:ind w:firstLine="709"/>
        <w:rPr>
          <w:rFonts w:ascii="Raleway" w:hAnsi="Raleway"/>
          <w:sz w:val="22"/>
          <w:szCs w:val="22"/>
        </w:rPr>
      </w:pPr>
      <w:r w:rsidRPr="00FB4AE0">
        <w:rPr>
          <w:rFonts w:ascii="Raleway" w:hAnsi="Raleway"/>
          <w:sz w:val="22"/>
          <w:szCs w:val="22"/>
        </w:rPr>
        <w:t>Контроль и оценка результатов освоения дисциплины</w:t>
      </w:r>
      <w:r>
        <w:rPr>
          <w:rFonts w:ascii="Raleway" w:hAnsi="Raleway"/>
          <w:sz w:val="22"/>
          <w:szCs w:val="22"/>
        </w:rPr>
        <w:t xml:space="preserve"> </w:t>
      </w:r>
      <w:r w:rsidRPr="00FB4AE0">
        <w:rPr>
          <w:rFonts w:ascii="Raleway" w:hAnsi="Raleway"/>
          <w:sz w:val="22"/>
          <w:szCs w:val="22"/>
        </w:rPr>
        <w:t>осуществляется преподавателем в ходе текущего контроля успеваемости (в процессе проведения практических занятий,</w:t>
      </w:r>
      <w:r>
        <w:rPr>
          <w:rFonts w:ascii="Raleway" w:hAnsi="Raleway"/>
          <w:sz w:val="22"/>
          <w:szCs w:val="22"/>
        </w:rPr>
        <w:t xml:space="preserve"> </w:t>
      </w:r>
      <w:r w:rsidRPr="00FB4AE0">
        <w:rPr>
          <w:rFonts w:ascii="Raleway" w:hAnsi="Raleway"/>
          <w:sz w:val="22"/>
          <w:szCs w:val="22"/>
        </w:rPr>
        <w:t xml:space="preserve">тестирования, опросов). </w:t>
      </w:r>
    </w:p>
    <w:p w:rsidR="00681865" w:rsidRPr="00FB4AE0" w:rsidRDefault="00681865" w:rsidP="00681865">
      <w:pPr>
        <w:widowControl w:val="0"/>
        <w:spacing w:after="0" w:line="240" w:lineRule="auto"/>
        <w:ind w:firstLine="709"/>
        <w:rPr>
          <w:rFonts w:ascii="Raleway" w:hAnsi="Raleway"/>
          <w:sz w:val="22"/>
          <w:szCs w:val="22"/>
        </w:rPr>
      </w:pPr>
      <w:r w:rsidRPr="00FB4AE0">
        <w:rPr>
          <w:rFonts w:ascii="Raleway" w:hAnsi="Raleway"/>
          <w:sz w:val="22"/>
          <w:szCs w:val="22"/>
        </w:rPr>
        <w:t xml:space="preserve">В ходе проведения </w:t>
      </w:r>
      <w:r w:rsidRPr="007A12E1">
        <w:rPr>
          <w:rFonts w:ascii="Raleway" w:hAnsi="Raleway"/>
          <w:sz w:val="22"/>
          <w:szCs w:val="22"/>
        </w:rPr>
        <w:t>промежуточной аттестации</w:t>
      </w:r>
      <w:r w:rsidRPr="00FB4AE0">
        <w:rPr>
          <w:rFonts w:ascii="Raleway" w:hAnsi="Raleway"/>
          <w:sz w:val="22"/>
          <w:szCs w:val="22"/>
        </w:rPr>
        <w:t xml:space="preserve"> осуществляется контроль и оценка результатов освоения компетенций.</w:t>
      </w:r>
    </w:p>
    <w:p w:rsidR="007B4D87" w:rsidRDefault="007B4D87" w:rsidP="00400176">
      <w:pPr>
        <w:ind w:firstLine="709"/>
        <w:jc w:val="center"/>
        <w:rPr>
          <w:rFonts w:ascii="Raleway" w:hAnsi="Raleway" w:cs="Times New Roman"/>
          <w:b/>
          <w:sz w:val="22"/>
          <w:szCs w:val="22"/>
        </w:rPr>
      </w:pPr>
    </w:p>
    <w:p w:rsidR="00400176" w:rsidRDefault="002678B9" w:rsidP="00400176">
      <w:pPr>
        <w:ind w:firstLine="709"/>
        <w:jc w:val="center"/>
        <w:rPr>
          <w:rFonts w:ascii="Raleway" w:hAnsi="Raleway" w:cs="Times New Roman"/>
          <w:b/>
          <w:sz w:val="22"/>
          <w:szCs w:val="22"/>
        </w:rPr>
      </w:pPr>
      <w:r w:rsidRPr="00A22605">
        <w:rPr>
          <w:rFonts w:ascii="Raleway" w:hAnsi="Raleway" w:cs="Times New Roman"/>
          <w:b/>
          <w:sz w:val="22"/>
          <w:szCs w:val="22"/>
        </w:rPr>
        <w:t>Вопросы</w:t>
      </w:r>
      <w:r w:rsidRPr="00B30B15">
        <w:rPr>
          <w:rFonts w:ascii="Raleway" w:hAnsi="Raleway" w:cs="Times New Roman"/>
          <w:b/>
          <w:sz w:val="22"/>
          <w:szCs w:val="22"/>
        </w:rPr>
        <w:t xml:space="preserve"> </w:t>
      </w:r>
      <w:r w:rsidR="00400176" w:rsidRPr="00B30B15">
        <w:rPr>
          <w:rFonts w:ascii="Raleway" w:hAnsi="Raleway" w:cs="Times New Roman"/>
          <w:b/>
          <w:sz w:val="22"/>
          <w:szCs w:val="22"/>
        </w:rPr>
        <w:t xml:space="preserve">для подготовки к </w:t>
      </w:r>
      <w:r w:rsidR="00400176">
        <w:rPr>
          <w:rFonts w:ascii="Raleway" w:hAnsi="Raleway" w:cs="Times New Roman"/>
          <w:b/>
          <w:sz w:val="22"/>
          <w:szCs w:val="22"/>
        </w:rPr>
        <w:t>зачету</w:t>
      </w:r>
    </w:p>
    <w:p w:rsidR="000C7BE4" w:rsidRDefault="000C7BE4" w:rsidP="000C7BE4">
      <w:pPr>
        <w:ind w:firstLine="709"/>
        <w:jc w:val="center"/>
        <w:rPr>
          <w:rFonts w:ascii="Raleway" w:hAnsi="Raleway"/>
          <w:b/>
          <w:sz w:val="22"/>
          <w:szCs w:val="22"/>
        </w:rPr>
      </w:pPr>
      <w:r>
        <w:rPr>
          <w:rFonts w:ascii="Raleway" w:hAnsi="Raleway"/>
          <w:b/>
          <w:sz w:val="22"/>
          <w:szCs w:val="22"/>
        </w:rPr>
        <w:t>УК-3</w:t>
      </w:r>
      <w:r w:rsidR="006B36FA">
        <w:rPr>
          <w:rFonts w:ascii="Raleway" w:hAnsi="Raleway"/>
          <w:b/>
          <w:sz w:val="22"/>
          <w:szCs w:val="22"/>
        </w:rPr>
        <w:t>.</w:t>
      </w:r>
      <w:r w:rsidR="006B36FA" w:rsidRPr="006B36FA">
        <w:rPr>
          <w:rFonts w:ascii="Raleway" w:hAnsi="Raleway"/>
          <w:sz w:val="22"/>
          <w:szCs w:val="22"/>
        </w:rPr>
        <w:t xml:space="preserve"> </w:t>
      </w:r>
      <w:proofErr w:type="gramStart"/>
      <w:r w:rsidR="006B36FA" w:rsidRPr="006B36FA">
        <w:rPr>
          <w:rFonts w:ascii="Raleway" w:hAnsi="Raleway"/>
          <w:b/>
          <w:sz w:val="22"/>
          <w:szCs w:val="22"/>
        </w:rPr>
        <w:t>Способен</w:t>
      </w:r>
      <w:proofErr w:type="gramEnd"/>
      <w:r w:rsidR="006B36FA" w:rsidRPr="006B36FA">
        <w:rPr>
          <w:rFonts w:ascii="Raleway" w:hAnsi="Raleway"/>
          <w:b/>
          <w:sz w:val="22"/>
          <w:szCs w:val="22"/>
        </w:rPr>
        <w:t xml:space="preserve"> организовывать и руководить работой команды, вырабатывая командную стратегию для достижения поставленной цели</w:t>
      </w:r>
    </w:p>
    <w:p w:rsidR="002B574A" w:rsidRPr="00657AEF" w:rsidRDefault="002B574A" w:rsidP="002B574A">
      <w:pPr>
        <w:pStyle w:val="a8"/>
        <w:widowControl w:val="0"/>
        <w:numPr>
          <w:ilvl w:val="0"/>
          <w:numId w:val="21"/>
        </w:numPr>
        <w:autoSpaceDE w:val="0"/>
        <w:autoSpaceDN w:val="0"/>
        <w:adjustRightInd w:val="0"/>
        <w:spacing w:after="0" w:line="240" w:lineRule="auto"/>
        <w:rPr>
          <w:rFonts w:ascii="Raleway" w:hAnsi="Raleway"/>
          <w:szCs w:val="22"/>
        </w:rPr>
      </w:pPr>
      <w:r w:rsidRPr="00657AEF">
        <w:rPr>
          <w:rFonts w:ascii="Raleway" w:hAnsi="Raleway"/>
          <w:sz w:val="22"/>
          <w:szCs w:val="22"/>
        </w:rPr>
        <w:t>Сформулировать, что понимается под психологией управления</w:t>
      </w:r>
    </w:p>
    <w:p w:rsidR="002B574A" w:rsidRPr="00657AEF" w:rsidRDefault="002B574A" w:rsidP="002B574A">
      <w:pPr>
        <w:pStyle w:val="a8"/>
        <w:widowControl w:val="0"/>
        <w:numPr>
          <w:ilvl w:val="0"/>
          <w:numId w:val="21"/>
        </w:numPr>
        <w:autoSpaceDE w:val="0"/>
        <w:autoSpaceDN w:val="0"/>
        <w:adjustRightInd w:val="0"/>
        <w:spacing w:after="0" w:line="240" w:lineRule="auto"/>
        <w:rPr>
          <w:rFonts w:ascii="Raleway" w:hAnsi="Raleway"/>
          <w:szCs w:val="22"/>
        </w:rPr>
      </w:pPr>
      <w:r w:rsidRPr="00657AEF">
        <w:rPr>
          <w:rFonts w:ascii="Raleway" w:hAnsi="Raleway"/>
          <w:sz w:val="22"/>
          <w:szCs w:val="22"/>
        </w:rPr>
        <w:t>Определите основную задачу психологии управления</w:t>
      </w:r>
    </w:p>
    <w:p w:rsidR="002B574A" w:rsidRPr="00657AEF" w:rsidRDefault="002B574A" w:rsidP="002B574A">
      <w:pPr>
        <w:pStyle w:val="a8"/>
        <w:widowControl w:val="0"/>
        <w:numPr>
          <w:ilvl w:val="0"/>
          <w:numId w:val="21"/>
        </w:numPr>
        <w:autoSpaceDE w:val="0"/>
        <w:autoSpaceDN w:val="0"/>
        <w:adjustRightInd w:val="0"/>
        <w:spacing w:after="0" w:line="240" w:lineRule="auto"/>
        <w:rPr>
          <w:rFonts w:ascii="Raleway" w:hAnsi="Raleway"/>
          <w:szCs w:val="22"/>
        </w:rPr>
      </w:pPr>
      <w:r w:rsidRPr="00657AEF">
        <w:rPr>
          <w:rFonts w:ascii="Raleway" w:hAnsi="Raleway"/>
          <w:sz w:val="22"/>
          <w:szCs w:val="22"/>
        </w:rPr>
        <w:t>Что такое «организация»?</w:t>
      </w:r>
    </w:p>
    <w:p w:rsidR="002B574A" w:rsidRPr="00657AEF" w:rsidRDefault="002B574A" w:rsidP="002B574A">
      <w:pPr>
        <w:pStyle w:val="a8"/>
        <w:numPr>
          <w:ilvl w:val="0"/>
          <w:numId w:val="21"/>
        </w:numPr>
        <w:spacing w:after="0" w:line="240" w:lineRule="auto"/>
        <w:rPr>
          <w:rFonts w:ascii="Raleway" w:hAnsi="Raleway"/>
          <w:sz w:val="22"/>
          <w:szCs w:val="22"/>
        </w:rPr>
      </w:pPr>
      <w:r w:rsidRPr="00657AEF">
        <w:rPr>
          <w:rFonts w:ascii="Raleway" w:hAnsi="Raleway"/>
          <w:sz w:val="22"/>
          <w:szCs w:val="22"/>
        </w:rPr>
        <w:t>Вне зависимости от того, сколько существует уровней управления в конкретной организации, руководителей традиционно делят на 3 категории. Назовите и охарактеризуйте их.</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Перечислить психологические принципы управления организацией.</w:t>
      </w:r>
    </w:p>
    <w:p w:rsidR="002B574A" w:rsidRPr="00657AEF" w:rsidRDefault="002B574A" w:rsidP="002B574A">
      <w:pPr>
        <w:pStyle w:val="a8"/>
        <w:widowControl w:val="0"/>
        <w:numPr>
          <w:ilvl w:val="0"/>
          <w:numId w:val="21"/>
        </w:numPr>
        <w:autoSpaceDE w:val="0"/>
        <w:autoSpaceDN w:val="0"/>
        <w:adjustRightInd w:val="0"/>
        <w:spacing w:after="0" w:line="240" w:lineRule="auto"/>
        <w:rPr>
          <w:rFonts w:ascii="Raleway" w:hAnsi="Raleway"/>
          <w:szCs w:val="22"/>
        </w:rPr>
      </w:pPr>
      <w:r w:rsidRPr="00657AEF">
        <w:rPr>
          <w:rFonts w:ascii="Raleway" w:hAnsi="Raleway"/>
          <w:color w:val="000000" w:themeColor="text1"/>
          <w:sz w:val="22"/>
          <w:szCs w:val="22"/>
        </w:rPr>
        <w:t>Управление осуществляется через взаимодействие людей, поэтому руководителю в своей </w:t>
      </w:r>
      <w:r w:rsidRPr="00657AEF">
        <w:rPr>
          <w:rStyle w:val="a5"/>
          <w:rFonts w:ascii="Raleway" w:hAnsi="Raleway"/>
          <w:b w:val="0"/>
          <w:color w:val="000000" w:themeColor="text1"/>
          <w:sz w:val="22"/>
          <w:szCs w:val="22"/>
        </w:rPr>
        <w:t>деятельности</w:t>
      </w:r>
      <w:r w:rsidRPr="00657AEF">
        <w:rPr>
          <w:rFonts w:ascii="Raleway" w:hAnsi="Raleway"/>
          <w:b/>
          <w:color w:val="000000" w:themeColor="text1"/>
          <w:sz w:val="22"/>
          <w:szCs w:val="22"/>
        </w:rPr>
        <w:t> </w:t>
      </w:r>
      <w:r w:rsidRPr="00657AEF">
        <w:rPr>
          <w:rFonts w:ascii="Raleway" w:hAnsi="Raleway"/>
          <w:color w:val="000000" w:themeColor="text1"/>
          <w:sz w:val="22"/>
          <w:szCs w:val="22"/>
        </w:rPr>
        <w:t xml:space="preserve">необходимо учитывать законы, определяющие динамику </w:t>
      </w:r>
      <w:r w:rsidRPr="00657AEF">
        <w:rPr>
          <w:rFonts w:ascii="Raleway" w:hAnsi="Raleway"/>
          <w:color w:val="000000" w:themeColor="text1"/>
          <w:sz w:val="22"/>
          <w:szCs w:val="22"/>
        </w:rPr>
        <w:lastRenderedPageBreak/>
        <w:t xml:space="preserve">психических процессов, межличностных взаимоотношений, группового поведения. Охарактеризуйте закон </w:t>
      </w:r>
      <w:r w:rsidRPr="00657AEF">
        <w:rPr>
          <w:rStyle w:val="a5"/>
          <w:rFonts w:ascii="Raleway" w:hAnsi="Raleway"/>
          <w:b w:val="0"/>
          <w:sz w:val="22"/>
          <w:szCs w:val="22"/>
        </w:rPr>
        <w:t>неопределенности отклика</w:t>
      </w:r>
      <w:r w:rsidRPr="00657AEF">
        <w:rPr>
          <w:rFonts w:ascii="Raleway" w:hAnsi="Raleway"/>
          <w:sz w:val="22"/>
          <w:szCs w:val="22"/>
        </w:rPr>
        <w:t> </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color w:val="000000" w:themeColor="text1"/>
          <w:sz w:val="22"/>
          <w:szCs w:val="22"/>
        </w:rPr>
        <w:t>Управление осуществляется через взаимодействие людей, поэтому руководителю в своей </w:t>
      </w:r>
      <w:r w:rsidRPr="00657AEF">
        <w:rPr>
          <w:rStyle w:val="a5"/>
          <w:rFonts w:ascii="Raleway" w:hAnsi="Raleway"/>
          <w:b w:val="0"/>
          <w:color w:val="000000" w:themeColor="text1"/>
          <w:sz w:val="22"/>
          <w:szCs w:val="22"/>
        </w:rPr>
        <w:t>деятельности</w:t>
      </w:r>
      <w:r w:rsidRPr="00657AEF">
        <w:rPr>
          <w:rFonts w:ascii="Raleway" w:hAnsi="Raleway"/>
          <w:b/>
          <w:color w:val="000000" w:themeColor="text1"/>
          <w:sz w:val="22"/>
          <w:szCs w:val="22"/>
        </w:rPr>
        <w:t> </w:t>
      </w:r>
      <w:r w:rsidRPr="00657AEF">
        <w:rPr>
          <w:rFonts w:ascii="Raleway" w:hAnsi="Raleway"/>
          <w:color w:val="000000" w:themeColor="text1"/>
          <w:sz w:val="22"/>
          <w:szCs w:val="22"/>
        </w:rPr>
        <w:t xml:space="preserve">необходимо учитывать законы, определяющие динамику психических процессов, межличностных взаимоотношений, группового поведения. Охарактеризуйте закон </w:t>
      </w:r>
      <w:r w:rsidRPr="00657AEF">
        <w:rPr>
          <w:rStyle w:val="a5"/>
          <w:rFonts w:ascii="Raleway" w:hAnsi="Raleway"/>
          <w:b w:val="0"/>
          <w:sz w:val="22"/>
          <w:szCs w:val="22"/>
        </w:rPr>
        <w:t>неадекватности отображения человека человеком</w:t>
      </w:r>
      <w:r w:rsidRPr="00657AEF">
        <w:rPr>
          <w:rFonts w:ascii="Raleway" w:hAnsi="Raleway"/>
          <w:sz w:val="22"/>
          <w:szCs w:val="22"/>
        </w:rPr>
        <w:t>.</w:t>
      </w:r>
    </w:p>
    <w:p w:rsidR="002B574A" w:rsidRPr="00657AEF" w:rsidRDefault="002B574A" w:rsidP="002B574A">
      <w:pPr>
        <w:pStyle w:val="a8"/>
        <w:numPr>
          <w:ilvl w:val="0"/>
          <w:numId w:val="21"/>
        </w:numPr>
        <w:spacing w:after="0" w:line="240" w:lineRule="auto"/>
        <w:rPr>
          <w:rFonts w:ascii="Raleway" w:hAnsi="Raleway"/>
          <w:b/>
          <w:sz w:val="22"/>
          <w:szCs w:val="22"/>
        </w:rPr>
      </w:pPr>
      <w:r w:rsidRPr="00657AEF">
        <w:rPr>
          <w:rFonts w:ascii="Raleway" w:hAnsi="Raleway"/>
          <w:color w:val="000000" w:themeColor="text1"/>
          <w:sz w:val="22"/>
          <w:szCs w:val="22"/>
        </w:rPr>
        <w:t>Управление осуществляется через взаимодействие людей, поэтому руководителю в своей </w:t>
      </w:r>
      <w:r w:rsidRPr="00657AEF">
        <w:rPr>
          <w:rStyle w:val="a5"/>
          <w:rFonts w:ascii="Raleway" w:hAnsi="Raleway"/>
          <w:b w:val="0"/>
          <w:color w:val="000000" w:themeColor="text1"/>
          <w:sz w:val="22"/>
          <w:szCs w:val="22"/>
        </w:rPr>
        <w:t>деятельности</w:t>
      </w:r>
      <w:r w:rsidRPr="00657AEF">
        <w:rPr>
          <w:rFonts w:ascii="Raleway" w:hAnsi="Raleway"/>
          <w:b/>
          <w:color w:val="000000" w:themeColor="text1"/>
          <w:sz w:val="22"/>
          <w:szCs w:val="22"/>
        </w:rPr>
        <w:t> </w:t>
      </w:r>
      <w:r w:rsidRPr="00657AEF">
        <w:rPr>
          <w:rFonts w:ascii="Raleway" w:hAnsi="Raleway"/>
          <w:color w:val="000000" w:themeColor="text1"/>
          <w:sz w:val="22"/>
          <w:szCs w:val="22"/>
        </w:rPr>
        <w:t xml:space="preserve">необходимо учитывать законы, определяющие динамику психических процессов, межличностных взаимоотношений, группового поведения. Охарактеризуйте закон </w:t>
      </w:r>
      <w:r w:rsidRPr="00657AEF">
        <w:rPr>
          <w:rStyle w:val="a5"/>
          <w:rFonts w:ascii="Raleway" w:hAnsi="Raleway"/>
          <w:b w:val="0"/>
          <w:sz w:val="22"/>
          <w:szCs w:val="22"/>
        </w:rPr>
        <w:t>расщепления смысла управленческой информации</w:t>
      </w:r>
      <w:r w:rsidRPr="00657AEF">
        <w:rPr>
          <w:rFonts w:ascii="Raleway" w:hAnsi="Raleway"/>
          <w:b/>
          <w:sz w:val="22"/>
          <w:szCs w:val="22"/>
        </w:rPr>
        <w:t>.</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Дайте определение «личности»</w:t>
      </w:r>
      <w:r>
        <w:rPr>
          <w:rFonts w:ascii="Raleway" w:hAnsi="Raleway"/>
          <w:color w:val="000000" w:themeColor="text1"/>
          <w:sz w:val="22"/>
          <w:szCs w:val="22"/>
        </w:rPr>
        <w:t>.</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Что психологи считают ядром личности?</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Какие элементы составляют структуру личности?</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Назовите психологические школы изучения личности</w:t>
      </w:r>
      <w:r>
        <w:rPr>
          <w:rFonts w:ascii="Raleway" w:hAnsi="Raleway"/>
          <w:color w:val="000000" w:themeColor="text1"/>
          <w:sz w:val="22"/>
          <w:szCs w:val="22"/>
        </w:rPr>
        <w:t>.</w:t>
      </w:r>
    </w:p>
    <w:p w:rsidR="002B574A" w:rsidRPr="00657AEF" w:rsidRDefault="002B574A" w:rsidP="002B574A">
      <w:pPr>
        <w:pStyle w:val="a8"/>
        <w:numPr>
          <w:ilvl w:val="0"/>
          <w:numId w:val="21"/>
        </w:numPr>
        <w:spacing w:after="0" w:line="240" w:lineRule="auto"/>
        <w:rPr>
          <w:rFonts w:ascii="Raleway" w:hAnsi="Raleway"/>
          <w:b/>
          <w:sz w:val="22"/>
          <w:szCs w:val="22"/>
        </w:rPr>
      </w:pPr>
      <w:r w:rsidRPr="00657AEF">
        <w:rPr>
          <w:rFonts w:ascii="Raleway" w:hAnsi="Raleway"/>
          <w:color w:val="000000" w:themeColor="text1"/>
          <w:sz w:val="22"/>
          <w:szCs w:val="22"/>
        </w:rPr>
        <w:t>Дайте определение «мотивации».</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Назовите самую известную теорию стимуляции</w:t>
      </w:r>
      <w:r>
        <w:rPr>
          <w:rFonts w:ascii="Raleway" w:hAnsi="Raleway"/>
          <w:color w:val="000000" w:themeColor="text1"/>
          <w:sz w:val="22"/>
          <w:szCs w:val="22"/>
        </w:rPr>
        <w:t>.</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 xml:space="preserve">Какую гипотезу выдвинул А. </w:t>
      </w:r>
      <w:proofErr w:type="spellStart"/>
      <w:r w:rsidRPr="00657AEF">
        <w:rPr>
          <w:rFonts w:ascii="Raleway" w:hAnsi="Raleway"/>
          <w:color w:val="000000" w:themeColor="text1"/>
          <w:sz w:val="22"/>
          <w:szCs w:val="22"/>
        </w:rPr>
        <w:t>Маслоу</w:t>
      </w:r>
      <w:proofErr w:type="spellEnd"/>
      <w:r w:rsidRPr="00657AEF">
        <w:rPr>
          <w:rFonts w:ascii="Raleway" w:hAnsi="Raleway"/>
          <w:color w:val="000000" w:themeColor="text1"/>
          <w:sz w:val="22"/>
          <w:szCs w:val="22"/>
        </w:rPr>
        <w:t xml:space="preserve"> в своей теор</w:t>
      </w:r>
      <w:proofErr w:type="gramStart"/>
      <w:r w:rsidRPr="00657AEF">
        <w:rPr>
          <w:rFonts w:ascii="Raleway" w:hAnsi="Raleway"/>
          <w:color w:val="000000" w:themeColor="text1"/>
          <w:sz w:val="22"/>
          <w:szCs w:val="22"/>
        </w:rPr>
        <w:t>ии ие</w:t>
      </w:r>
      <w:proofErr w:type="gramEnd"/>
      <w:r w:rsidRPr="00657AEF">
        <w:rPr>
          <w:rFonts w:ascii="Raleway" w:hAnsi="Raleway"/>
          <w:color w:val="000000" w:themeColor="text1"/>
          <w:sz w:val="22"/>
          <w:szCs w:val="22"/>
        </w:rPr>
        <w:t>рархии потребностей.</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 xml:space="preserve">В психологии управления выделяю 2 </w:t>
      </w:r>
      <w:proofErr w:type="gramStart"/>
      <w:r w:rsidRPr="00657AEF">
        <w:rPr>
          <w:rFonts w:ascii="Raleway" w:hAnsi="Raleway"/>
          <w:color w:val="000000" w:themeColor="text1"/>
          <w:sz w:val="22"/>
          <w:szCs w:val="22"/>
        </w:rPr>
        <w:t>основных</w:t>
      </w:r>
      <w:proofErr w:type="gramEnd"/>
      <w:r w:rsidRPr="00657AEF">
        <w:rPr>
          <w:rFonts w:ascii="Raleway" w:hAnsi="Raleway"/>
          <w:color w:val="000000" w:themeColor="text1"/>
          <w:sz w:val="22"/>
          <w:szCs w:val="22"/>
        </w:rPr>
        <w:t xml:space="preserve"> типа мотивирования. Назовите их.</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Отметьте 6 стадий мотивации как процесса.</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В чем отличие лидерства от руководства</w:t>
      </w:r>
      <w:r>
        <w:rPr>
          <w:rFonts w:ascii="Raleway" w:hAnsi="Raleway"/>
          <w:color w:val="000000" w:themeColor="text1"/>
          <w:sz w:val="22"/>
          <w:szCs w:val="22"/>
        </w:rPr>
        <w:t>.</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 xml:space="preserve">Немецкий психолог </w:t>
      </w:r>
      <w:proofErr w:type="spellStart"/>
      <w:r w:rsidRPr="00657AEF">
        <w:rPr>
          <w:rFonts w:ascii="Raleway" w:hAnsi="Raleway"/>
          <w:color w:val="000000" w:themeColor="text1"/>
          <w:sz w:val="22"/>
          <w:szCs w:val="22"/>
        </w:rPr>
        <w:t>Курт</w:t>
      </w:r>
      <w:proofErr w:type="spellEnd"/>
      <w:r w:rsidRPr="00657AEF">
        <w:rPr>
          <w:rFonts w:ascii="Raleway" w:hAnsi="Raleway"/>
          <w:color w:val="000000" w:themeColor="text1"/>
          <w:sz w:val="22"/>
          <w:szCs w:val="22"/>
        </w:rPr>
        <w:t xml:space="preserve"> Левин провел серию экспериментов, на основе которых выделил три ставших классическими стиля управления. Назовите их.</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Охарактеризуйте авторитарный стиль управления.</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Охарактеризуйте демократический стиль управления.</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Охарактеризуйте попустительский стиль управления.</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Fonts w:ascii="Raleway" w:hAnsi="Raleway"/>
          <w:color w:val="000000" w:themeColor="text1"/>
          <w:sz w:val="22"/>
          <w:szCs w:val="22"/>
        </w:rPr>
        <w:t xml:space="preserve">Генри </w:t>
      </w:r>
      <w:proofErr w:type="spellStart"/>
      <w:r w:rsidRPr="00657AEF">
        <w:rPr>
          <w:rFonts w:ascii="Raleway" w:hAnsi="Raleway"/>
          <w:color w:val="000000" w:themeColor="text1"/>
          <w:sz w:val="22"/>
          <w:szCs w:val="22"/>
        </w:rPr>
        <w:t>Минтцберг</w:t>
      </w:r>
      <w:proofErr w:type="spellEnd"/>
      <w:r w:rsidRPr="00657AEF">
        <w:rPr>
          <w:rFonts w:ascii="Raleway" w:hAnsi="Raleway"/>
          <w:color w:val="000000" w:themeColor="text1"/>
          <w:sz w:val="22"/>
          <w:szCs w:val="22"/>
        </w:rPr>
        <w:t xml:space="preserve"> назвал восемь основных качеств, которые должны быть присущи лидеру. Перечислите их.</w:t>
      </w:r>
    </w:p>
    <w:p w:rsidR="002B574A" w:rsidRPr="00657AEF" w:rsidRDefault="002B574A" w:rsidP="002B574A">
      <w:pPr>
        <w:pStyle w:val="a8"/>
        <w:numPr>
          <w:ilvl w:val="0"/>
          <w:numId w:val="21"/>
        </w:numPr>
        <w:spacing w:after="0" w:line="240" w:lineRule="auto"/>
        <w:rPr>
          <w:rFonts w:ascii="Raleway" w:hAnsi="Raleway"/>
          <w:color w:val="000000" w:themeColor="text1"/>
          <w:szCs w:val="22"/>
        </w:rPr>
      </w:pPr>
      <w:r w:rsidRPr="00657AEF">
        <w:rPr>
          <w:rStyle w:val="a5"/>
          <w:rFonts w:ascii="Raleway" w:hAnsi="Raleway"/>
          <w:b w:val="0"/>
          <w:color w:val="000000" w:themeColor="text1"/>
          <w:sz w:val="22"/>
          <w:szCs w:val="22"/>
        </w:rPr>
        <w:t>Профессиональные способности управленца</w:t>
      </w:r>
      <w:r w:rsidRPr="00657AEF">
        <w:rPr>
          <w:rStyle w:val="a5"/>
          <w:rFonts w:ascii="Raleway" w:hAnsi="Raleway"/>
          <w:color w:val="000000" w:themeColor="text1"/>
          <w:sz w:val="22"/>
          <w:szCs w:val="22"/>
        </w:rPr>
        <w:t xml:space="preserve"> </w:t>
      </w:r>
      <w:r w:rsidRPr="00657AEF">
        <w:rPr>
          <w:rFonts w:ascii="Raleway" w:hAnsi="Raleway"/>
          <w:iCs/>
          <w:sz w:val="22"/>
          <w:szCs w:val="22"/>
        </w:rPr>
        <w:t>-</w:t>
      </w:r>
      <w:r w:rsidRPr="00657AEF">
        <w:rPr>
          <w:rFonts w:ascii="Raleway" w:hAnsi="Raleway"/>
          <w:iCs/>
          <w:color w:val="000000" w:themeColor="text1"/>
          <w:sz w:val="22"/>
          <w:szCs w:val="22"/>
        </w:rPr>
        <w:t xml:space="preserve"> интегральное качество, комплекс, синтез тринадцати отдельных способностей</w:t>
      </w:r>
      <w:r>
        <w:rPr>
          <w:rFonts w:ascii="Raleway" w:hAnsi="Raleway"/>
          <w:iCs/>
          <w:color w:val="000000" w:themeColor="text1"/>
          <w:sz w:val="22"/>
          <w:szCs w:val="22"/>
        </w:rPr>
        <w:t>.</w:t>
      </w:r>
    </w:p>
    <w:p w:rsidR="002B574A" w:rsidRPr="00657AEF" w:rsidRDefault="002B574A" w:rsidP="002B574A">
      <w:pPr>
        <w:pStyle w:val="a8"/>
        <w:numPr>
          <w:ilvl w:val="0"/>
          <w:numId w:val="21"/>
        </w:numPr>
        <w:spacing w:after="0" w:line="240" w:lineRule="auto"/>
        <w:rPr>
          <w:rStyle w:val="a5"/>
          <w:rFonts w:ascii="Raleway" w:hAnsi="Raleway"/>
          <w:b w:val="0"/>
          <w:color w:val="000000" w:themeColor="text1"/>
          <w:szCs w:val="22"/>
        </w:rPr>
      </w:pPr>
      <w:r w:rsidRPr="00657AEF">
        <w:rPr>
          <w:rStyle w:val="a5"/>
          <w:rFonts w:ascii="Raleway" w:hAnsi="Raleway"/>
          <w:b w:val="0"/>
          <w:color w:val="000000" w:themeColor="text1"/>
          <w:sz w:val="22"/>
          <w:szCs w:val="22"/>
        </w:rPr>
        <w:t>Дайте определение трудовому коллективу</w:t>
      </w:r>
      <w:r>
        <w:rPr>
          <w:rStyle w:val="a5"/>
          <w:rFonts w:ascii="Raleway" w:hAnsi="Raleway"/>
          <w:b w:val="0"/>
          <w:color w:val="000000" w:themeColor="text1"/>
          <w:sz w:val="22"/>
          <w:szCs w:val="22"/>
        </w:rPr>
        <w:t>.</w:t>
      </w:r>
    </w:p>
    <w:p w:rsidR="002B574A" w:rsidRPr="00657AEF" w:rsidRDefault="002B574A" w:rsidP="002B574A">
      <w:pPr>
        <w:pStyle w:val="a8"/>
        <w:numPr>
          <w:ilvl w:val="0"/>
          <w:numId w:val="21"/>
        </w:numPr>
        <w:spacing w:after="0" w:line="240" w:lineRule="auto"/>
        <w:rPr>
          <w:rStyle w:val="a5"/>
          <w:rFonts w:ascii="Raleway" w:hAnsi="Raleway"/>
          <w:b w:val="0"/>
          <w:color w:val="000000" w:themeColor="text1"/>
          <w:szCs w:val="22"/>
        </w:rPr>
      </w:pPr>
      <w:r w:rsidRPr="00657AEF">
        <w:rPr>
          <w:rStyle w:val="a5"/>
          <w:rFonts w:ascii="Raleway" w:hAnsi="Raleway"/>
          <w:b w:val="0"/>
          <w:color w:val="000000" w:themeColor="text1"/>
          <w:sz w:val="22"/>
          <w:szCs w:val="22"/>
        </w:rPr>
        <w:t xml:space="preserve">Перечислите характеристики, </w:t>
      </w:r>
      <w:r w:rsidRPr="00657AEF">
        <w:rPr>
          <w:rFonts w:ascii="Raleway" w:hAnsi="Raleway"/>
          <w:sz w:val="22"/>
          <w:szCs w:val="22"/>
        </w:rPr>
        <w:t>определяющие группу людей как коллектив</w:t>
      </w:r>
      <w:r>
        <w:rPr>
          <w:rFonts w:ascii="Raleway" w:hAnsi="Raleway"/>
          <w:sz w:val="22"/>
          <w:szCs w:val="22"/>
        </w:rPr>
        <w:t>.</w:t>
      </w:r>
    </w:p>
    <w:p w:rsidR="002B574A" w:rsidRPr="00657AEF" w:rsidRDefault="002B574A" w:rsidP="002B574A">
      <w:pPr>
        <w:pStyle w:val="a8"/>
        <w:numPr>
          <w:ilvl w:val="0"/>
          <w:numId w:val="21"/>
        </w:numPr>
        <w:spacing w:after="0" w:line="240" w:lineRule="auto"/>
        <w:rPr>
          <w:rStyle w:val="a5"/>
          <w:rFonts w:ascii="Raleway" w:hAnsi="Raleway"/>
          <w:b w:val="0"/>
          <w:color w:val="000000" w:themeColor="text1"/>
          <w:szCs w:val="22"/>
        </w:rPr>
      </w:pPr>
      <w:r w:rsidRPr="00657AEF">
        <w:rPr>
          <w:rStyle w:val="a5"/>
          <w:rFonts w:ascii="Raleway" w:hAnsi="Raleway"/>
          <w:b w:val="0"/>
          <w:color w:val="000000" w:themeColor="text1"/>
          <w:sz w:val="22"/>
          <w:szCs w:val="22"/>
        </w:rPr>
        <w:t>Назовите признаки трудового коллектива</w:t>
      </w:r>
      <w:r>
        <w:rPr>
          <w:rStyle w:val="a5"/>
          <w:rFonts w:ascii="Raleway" w:hAnsi="Raleway"/>
          <w:b w:val="0"/>
          <w:color w:val="000000" w:themeColor="text1"/>
          <w:sz w:val="22"/>
          <w:szCs w:val="22"/>
        </w:rPr>
        <w:t>.</w:t>
      </w:r>
    </w:p>
    <w:p w:rsidR="002B574A" w:rsidRPr="00657AEF" w:rsidRDefault="002B574A" w:rsidP="002B574A">
      <w:pPr>
        <w:pStyle w:val="a8"/>
        <w:numPr>
          <w:ilvl w:val="0"/>
          <w:numId w:val="21"/>
        </w:numPr>
        <w:spacing w:after="0" w:line="240" w:lineRule="auto"/>
        <w:rPr>
          <w:rStyle w:val="a5"/>
          <w:rFonts w:ascii="Raleway" w:hAnsi="Raleway"/>
          <w:b w:val="0"/>
          <w:color w:val="000000" w:themeColor="text1"/>
          <w:szCs w:val="22"/>
        </w:rPr>
      </w:pPr>
      <w:r w:rsidRPr="00657AEF">
        <w:rPr>
          <w:rStyle w:val="a5"/>
          <w:rFonts w:ascii="Raleway" w:hAnsi="Raleway"/>
          <w:b w:val="0"/>
          <w:color w:val="000000" w:themeColor="text1"/>
          <w:sz w:val="22"/>
          <w:szCs w:val="22"/>
        </w:rPr>
        <w:t>Охарактеризуйте малую группу как объект управления</w:t>
      </w:r>
      <w:r>
        <w:rPr>
          <w:rStyle w:val="a5"/>
          <w:rFonts w:ascii="Raleway" w:hAnsi="Raleway"/>
          <w:b w:val="0"/>
          <w:color w:val="000000" w:themeColor="text1"/>
          <w:sz w:val="22"/>
          <w:szCs w:val="22"/>
        </w:rPr>
        <w:t>.</w:t>
      </w:r>
    </w:p>
    <w:p w:rsidR="002B574A" w:rsidRPr="00657AEF" w:rsidRDefault="002B574A" w:rsidP="002B574A">
      <w:pPr>
        <w:pStyle w:val="a8"/>
        <w:numPr>
          <w:ilvl w:val="0"/>
          <w:numId w:val="21"/>
        </w:numPr>
        <w:spacing w:after="0" w:line="240" w:lineRule="auto"/>
        <w:rPr>
          <w:rStyle w:val="a5"/>
          <w:rFonts w:ascii="Raleway" w:hAnsi="Raleway"/>
          <w:b w:val="0"/>
          <w:color w:val="000000" w:themeColor="text1"/>
          <w:szCs w:val="22"/>
        </w:rPr>
      </w:pPr>
      <w:r w:rsidRPr="00657AEF">
        <w:rPr>
          <w:rFonts w:ascii="Raleway" w:hAnsi="Raleway"/>
          <w:sz w:val="22"/>
          <w:szCs w:val="22"/>
        </w:rPr>
        <w:t>Первый тип функциональной организации - «конвейерная», или линейная структура. Определите ее особенности.</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Второй тип функциональной организации - «звезда». Определите ее особенности.</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Третий тип функциональной организации - «колесо». Определите ее особенности.</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Четвертый тип функциональной организации группы представляет «полностью связанную сеть». Определите ее особенности</w:t>
      </w:r>
      <w:r>
        <w:rPr>
          <w:rFonts w:ascii="Raleway" w:hAnsi="Raleway"/>
          <w:sz w:val="22"/>
          <w:szCs w:val="22"/>
        </w:rPr>
        <w:t>.</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Дайте определение категории «общение» в психологии</w:t>
      </w:r>
      <w:r>
        <w:rPr>
          <w:rFonts w:ascii="Raleway" w:hAnsi="Raleway"/>
          <w:sz w:val="22"/>
          <w:szCs w:val="22"/>
        </w:rPr>
        <w:t>.</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Охарактеризуйте коммуникативную компетентность</w:t>
      </w:r>
      <w:r>
        <w:rPr>
          <w:rFonts w:ascii="Raleway" w:hAnsi="Raleway"/>
          <w:sz w:val="22"/>
          <w:szCs w:val="22"/>
        </w:rPr>
        <w:t>.</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Назовите виды и уровни общения</w:t>
      </w:r>
      <w:r>
        <w:rPr>
          <w:rFonts w:ascii="Raleway" w:hAnsi="Raleway"/>
          <w:sz w:val="22"/>
          <w:szCs w:val="22"/>
        </w:rPr>
        <w:t>.</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Охарактеризуйте стили общения</w:t>
      </w:r>
      <w:r>
        <w:rPr>
          <w:rFonts w:ascii="Raleway" w:hAnsi="Raleway"/>
          <w:sz w:val="22"/>
          <w:szCs w:val="22"/>
        </w:rPr>
        <w:t>.</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Средства общения: вербальные и невербальные. Охарактеризуйте их.</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Что такое социальная перцепция?</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Определите особенности взаимодействия с коллегами, руководством, клиентами.</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Охарактеризуйте публичное выступление и его критерии.</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Перечислите виды управленческого поведения руководителя.</w:t>
      </w:r>
    </w:p>
    <w:p w:rsidR="002B574A" w:rsidRPr="00657AEF"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Типология управленческих решений</w:t>
      </w:r>
      <w:r>
        <w:rPr>
          <w:rFonts w:ascii="Raleway" w:hAnsi="Raleway"/>
          <w:sz w:val="22"/>
          <w:szCs w:val="22"/>
        </w:rPr>
        <w:t>.</w:t>
      </w:r>
    </w:p>
    <w:p w:rsidR="002B574A" w:rsidRPr="006423BA" w:rsidRDefault="002B574A" w:rsidP="002B574A">
      <w:pPr>
        <w:pStyle w:val="a8"/>
        <w:numPr>
          <w:ilvl w:val="0"/>
          <w:numId w:val="21"/>
        </w:numPr>
        <w:spacing w:after="0" w:line="240" w:lineRule="auto"/>
        <w:rPr>
          <w:rFonts w:ascii="Raleway" w:hAnsi="Raleway"/>
          <w:szCs w:val="22"/>
        </w:rPr>
      </w:pPr>
      <w:r w:rsidRPr="00657AEF">
        <w:rPr>
          <w:rFonts w:ascii="Raleway" w:hAnsi="Raleway"/>
          <w:sz w:val="22"/>
          <w:szCs w:val="22"/>
        </w:rPr>
        <w:t>Опишите подходы к принятию управленческих решений</w:t>
      </w:r>
    </w:p>
    <w:p w:rsidR="007B4D87" w:rsidRDefault="007B4D87" w:rsidP="000C7BE4">
      <w:pPr>
        <w:ind w:firstLine="709"/>
        <w:jc w:val="center"/>
        <w:rPr>
          <w:rFonts w:ascii="Raleway" w:hAnsi="Raleway"/>
          <w:b/>
          <w:sz w:val="22"/>
          <w:szCs w:val="22"/>
        </w:rPr>
      </w:pPr>
    </w:p>
    <w:p w:rsidR="000C7BE4" w:rsidRDefault="000C7BE4" w:rsidP="000C7BE4">
      <w:pPr>
        <w:ind w:firstLine="709"/>
        <w:jc w:val="center"/>
        <w:rPr>
          <w:rFonts w:ascii="Raleway" w:hAnsi="Raleway" w:cs="Times New Roman"/>
          <w:b/>
          <w:sz w:val="22"/>
          <w:szCs w:val="22"/>
        </w:rPr>
      </w:pPr>
      <w:r>
        <w:rPr>
          <w:rFonts w:ascii="Raleway" w:hAnsi="Raleway"/>
          <w:b/>
          <w:sz w:val="22"/>
          <w:szCs w:val="22"/>
        </w:rPr>
        <w:t xml:space="preserve">УК-6 </w:t>
      </w:r>
      <w:r w:rsidR="006B36FA">
        <w:rPr>
          <w:rFonts w:ascii="Raleway" w:hAnsi="Raleway"/>
          <w:b/>
          <w:sz w:val="22"/>
          <w:szCs w:val="22"/>
        </w:rPr>
        <w:t>.</w:t>
      </w:r>
      <w:r w:rsidR="006B36FA" w:rsidRPr="006B36FA">
        <w:rPr>
          <w:rFonts w:ascii="Raleway" w:hAnsi="Raleway" w:cs="Times New Roman"/>
          <w:sz w:val="22"/>
          <w:szCs w:val="22"/>
        </w:rPr>
        <w:t xml:space="preserve"> </w:t>
      </w:r>
      <w:proofErr w:type="gramStart"/>
      <w:r w:rsidR="006B36FA" w:rsidRPr="006B36FA">
        <w:rPr>
          <w:rFonts w:ascii="Raleway" w:hAnsi="Raleway" w:cs="Times New Roman"/>
          <w:b/>
          <w:sz w:val="22"/>
          <w:szCs w:val="22"/>
        </w:rPr>
        <w:t>Способен</w:t>
      </w:r>
      <w:proofErr w:type="gramEnd"/>
      <w:r w:rsidR="006B36FA" w:rsidRPr="006B36FA">
        <w:rPr>
          <w:rFonts w:ascii="Raleway" w:hAnsi="Raleway" w:cs="Times New Roman"/>
          <w:b/>
          <w:sz w:val="22"/>
          <w:szCs w:val="22"/>
        </w:rPr>
        <w:t xml:space="preserve"> определять и реализовывать приоритеты собственной деятельности и способы ее совершенствования на основе самооценки</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Cs w:val="22"/>
        </w:rPr>
      </w:pPr>
      <w:r w:rsidRPr="00657AEF">
        <w:rPr>
          <w:rFonts w:ascii="Raleway" w:hAnsi="Raleway"/>
          <w:sz w:val="22"/>
          <w:szCs w:val="22"/>
        </w:rPr>
        <w:t>Определите понятие конфликта, его виды.</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Cs w:val="22"/>
        </w:rPr>
      </w:pPr>
      <w:r w:rsidRPr="00657AEF">
        <w:rPr>
          <w:rFonts w:ascii="Raleway" w:hAnsi="Raleway"/>
          <w:sz w:val="22"/>
          <w:szCs w:val="22"/>
        </w:rPr>
        <w:t>Конструктивные и деструктивные последствия конфликта. Охарактеризуйте их.</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Cs w:val="22"/>
        </w:rPr>
      </w:pPr>
      <w:r w:rsidRPr="00657AEF">
        <w:rPr>
          <w:rFonts w:ascii="Raleway" w:hAnsi="Raleway"/>
          <w:sz w:val="22"/>
          <w:szCs w:val="22"/>
        </w:rPr>
        <w:t>Этапы и алгоритм анализа конфликтов.</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 w:val="22"/>
          <w:szCs w:val="22"/>
        </w:rPr>
      </w:pPr>
      <w:r w:rsidRPr="00657AEF">
        <w:rPr>
          <w:rFonts w:ascii="Raleway" w:hAnsi="Raleway"/>
          <w:sz w:val="22"/>
          <w:szCs w:val="22"/>
        </w:rPr>
        <w:lastRenderedPageBreak/>
        <w:t xml:space="preserve">Невербальные сигналы как индикаторы агрессии.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 w:val="22"/>
          <w:szCs w:val="22"/>
        </w:rPr>
      </w:pPr>
      <w:r w:rsidRPr="00657AEF">
        <w:rPr>
          <w:rFonts w:ascii="Raleway" w:hAnsi="Raleway"/>
          <w:sz w:val="22"/>
          <w:szCs w:val="22"/>
        </w:rPr>
        <w:t xml:space="preserve">Виды агрессивности и ее взаимосвязь с конфликтами.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Cs w:val="22"/>
        </w:rPr>
      </w:pPr>
      <w:r w:rsidRPr="00657AEF">
        <w:rPr>
          <w:rFonts w:ascii="Raleway" w:hAnsi="Raleway"/>
          <w:sz w:val="22"/>
          <w:szCs w:val="22"/>
        </w:rPr>
        <w:t xml:space="preserve">Эмоциональное реагирование в конфликтах и </w:t>
      </w:r>
      <w:proofErr w:type="spellStart"/>
      <w:r w:rsidRPr="00657AEF">
        <w:rPr>
          <w:rFonts w:ascii="Raleway" w:hAnsi="Raleway"/>
          <w:sz w:val="22"/>
          <w:szCs w:val="22"/>
        </w:rPr>
        <w:t>саморегуляция</w:t>
      </w:r>
      <w:proofErr w:type="spellEnd"/>
      <w:r w:rsidRPr="00657AEF">
        <w:rPr>
          <w:rFonts w:ascii="Raleway" w:hAnsi="Raleway"/>
          <w:sz w:val="22"/>
          <w:szCs w:val="22"/>
        </w:rPr>
        <w:t xml:space="preserve">.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Cs w:val="22"/>
        </w:rPr>
      </w:pPr>
      <w:r w:rsidRPr="00657AEF">
        <w:rPr>
          <w:rFonts w:ascii="Raleway" w:hAnsi="Raleway"/>
          <w:sz w:val="22"/>
          <w:szCs w:val="22"/>
        </w:rPr>
        <w:t>Классификация конфликтов в организации.</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Cs w:val="22"/>
        </w:rPr>
      </w:pPr>
      <w:r w:rsidRPr="00657AEF">
        <w:rPr>
          <w:rFonts w:ascii="Raleway" w:hAnsi="Raleway" w:cs="Arial"/>
          <w:bCs/>
          <w:color w:val="000000"/>
          <w:sz w:val="22"/>
          <w:szCs w:val="22"/>
        </w:rPr>
        <w:t>Личностный, или психологический, конфликт</w:t>
      </w:r>
      <w:proofErr w:type="gramStart"/>
      <w:r w:rsidRPr="00657AEF">
        <w:rPr>
          <w:rFonts w:ascii="Raleway" w:hAnsi="Raleway" w:cs="Arial"/>
          <w:bCs/>
          <w:color w:val="000000"/>
          <w:sz w:val="22"/>
          <w:szCs w:val="22"/>
        </w:rPr>
        <w:t> .</w:t>
      </w:r>
      <w:proofErr w:type="gramEnd"/>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cs="Arial"/>
          <w:bCs/>
          <w:color w:val="000000"/>
          <w:szCs w:val="22"/>
        </w:rPr>
      </w:pPr>
      <w:r w:rsidRPr="00657AEF">
        <w:rPr>
          <w:rFonts w:ascii="Raleway" w:hAnsi="Raleway" w:cs="Arial"/>
          <w:bCs/>
          <w:color w:val="000000"/>
          <w:sz w:val="22"/>
          <w:szCs w:val="22"/>
        </w:rPr>
        <w:t>Межличностный, или социально-психологический, конфликт</w:t>
      </w:r>
      <w:proofErr w:type="gramStart"/>
      <w:r w:rsidRPr="00657AEF">
        <w:rPr>
          <w:rFonts w:ascii="Raleway" w:hAnsi="Raleway" w:cs="Arial"/>
          <w:bCs/>
          <w:color w:val="000000"/>
          <w:sz w:val="22"/>
          <w:szCs w:val="22"/>
        </w:rPr>
        <w:t> .</w:t>
      </w:r>
      <w:proofErr w:type="gramEnd"/>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cs="Arial"/>
          <w:bCs/>
          <w:color w:val="000000"/>
          <w:szCs w:val="22"/>
        </w:rPr>
      </w:pPr>
      <w:r w:rsidRPr="00657AEF">
        <w:rPr>
          <w:rFonts w:ascii="Raleway" w:hAnsi="Raleway" w:cs="Arial"/>
          <w:bCs/>
          <w:color w:val="000000"/>
          <w:sz w:val="22"/>
          <w:szCs w:val="22"/>
        </w:rPr>
        <w:t>Межгрупповой (социальный) конфликт</w:t>
      </w:r>
      <w:r w:rsidRPr="00657AEF">
        <w:rPr>
          <w:rFonts w:ascii="Raleway" w:hAnsi="Raleway" w:cs="Arial"/>
          <w:color w:val="000000"/>
          <w:sz w:val="22"/>
          <w:szCs w:val="22"/>
        </w:rPr>
        <w:t>.</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cs="Arial"/>
          <w:bCs/>
          <w:color w:val="000000"/>
          <w:szCs w:val="22"/>
        </w:rPr>
      </w:pPr>
      <w:r w:rsidRPr="00657AEF">
        <w:rPr>
          <w:rFonts w:ascii="Raleway" w:hAnsi="Raleway" w:cs="Arial"/>
          <w:bCs/>
          <w:color w:val="000000"/>
          <w:sz w:val="22"/>
          <w:szCs w:val="22"/>
        </w:rPr>
        <w:t>Открытые и скрытые конфликты.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cs="Arial"/>
          <w:bCs/>
          <w:color w:val="000000"/>
          <w:szCs w:val="22"/>
        </w:rPr>
      </w:pPr>
      <w:r w:rsidRPr="00657AEF">
        <w:rPr>
          <w:rFonts w:ascii="Raleway" w:hAnsi="Raleway" w:cs="Arial"/>
          <w:bCs/>
          <w:color w:val="000000"/>
          <w:sz w:val="22"/>
          <w:szCs w:val="22"/>
        </w:rPr>
        <w:t>Этапы протекания конфликта</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cs="Arial"/>
          <w:bCs/>
          <w:color w:val="000000"/>
          <w:szCs w:val="22"/>
        </w:rPr>
      </w:pPr>
      <w:r w:rsidRPr="00657AEF">
        <w:rPr>
          <w:rFonts w:ascii="Raleway" w:hAnsi="Raleway" w:cs="Arial"/>
          <w:bCs/>
          <w:color w:val="000000"/>
          <w:sz w:val="22"/>
          <w:szCs w:val="22"/>
        </w:rPr>
        <w:t xml:space="preserve">Стратегии разрешения конфликта (Модель Томаса – </w:t>
      </w:r>
      <w:proofErr w:type="spellStart"/>
      <w:r w:rsidRPr="00657AEF">
        <w:rPr>
          <w:rFonts w:ascii="Raleway" w:hAnsi="Raleway" w:cs="Arial"/>
          <w:bCs/>
          <w:color w:val="000000"/>
          <w:sz w:val="22"/>
          <w:szCs w:val="22"/>
        </w:rPr>
        <w:t>Килмена</w:t>
      </w:r>
      <w:proofErr w:type="spellEnd"/>
      <w:r w:rsidRPr="00657AEF">
        <w:rPr>
          <w:rFonts w:ascii="Raleway" w:hAnsi="Raleway" w:cs="Arial"/>
          <w:bCs/>
          <w:color w:val="000000"/>
          <w:sz w:val="22"/>
          <w:szCs w:val="22"/>
        </w:rPr>
        <w:t>)</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cs="Arial"/>
          <w:bCs/>
          <w:color w:val="000000"/>
          <w:szCs w:val="22"/>
        </w:rPr>
      </w:pPr>
      <w:r w:rsidRPr="00657AEF">
        <w:rPr>
          <w:rFonts w:ascii="Raleway" w:hAnsi="Raleway" w:cs="Arial"/>
          <w:bCs/>
          <w:color w:val="000000"/>
          <w:sz w:val="22"/>
          <w:szCs w:val="22"/>
        </w:rPr>
        <w:t>Способы управления конфликтами.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 w:val="22"/>
          <w:szCs w:val="22"/>
        </w:rPr>
      </w:pPr>
      <w:r w:rsidRPr="00657AEF">
        <w:rPr>
          <w:rFonts w:ascii="Raleway" w:hAnsi="Raleway"/>
          <w:sz w:val="22"/>
          <w:szCs w:val="22"/>
        </w:rPr>
        <w:t xml:space="preserve">Сущность и виды профессиональной этики.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 w:val="22"/>
          <w:szCs w:val="22"/>
        </w:rPr>
      </w:pPr>
      <w:r w:rsidRPr="00657AEF">
        <w:rPr>
          <w:rFonts w:ascii="Raleway" w:hAnsi="Raleway"/>
          <w:sz w:val="22"/>
          <w:szCs w:val="22"/>
        </w:rPr>
        <w:t xml:space="preserve">Принципы и нормы профессиональной этики.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 w:val="22"/>
          <w:szCs w:val="22"/>
        </w:rPr>
      </w:pPr>
      <w:r w:rsidRPr="00657AEF">
        <w:rPr>
          <w:rFonts w:ascii="Raleway" w:hAnsi="Raleway"/>
          <w:sz w:val="22"/>
          <w:szCs w:val="22"/>
        </w:rPr>
        <w:t xml:space="preserve">Этический кодекс: понятие и классификации.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 w:val="22"/>
          <w:szCs w:val="22"/>
        </w:rPr>
      </w:pPr>
      <w:r w:rsidRPr="00657AEF">
        <w:rPr>
          <w:rFonts w:ascii="Raleway" w:hAnsi="Raleway"/>
          <w:sz w:val="22"/>
          <w:szCs w:val="22"/>
        </w:rPr>
        <w:t xml:space="preserve">Культура одежды делового человека.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 w:val="22"/>
          <w:szCs w:val="22"/>
        </w:rPr>
      </w:pPr>
      <w:r w:rsidRPr="00657AEF">
        <w:rPr>
          <w:rFonts w:ascii="Raleway" w:hAnsi="Raleway"/>
          <w:sz w:val="22"/>
          <w:szCs w:val="22"/>
        </w:rPr>
        <w:t xml:space="preserve">Понятие и особенности корпоративной этики и этикета.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 w:val="22"/>
          <w:szCs w:val="22"/>
        </w:rPr>
      </w:pPr>
      <w:proofErr w:type="gramStart"/>
      <w:r w:rsidRPr="00657AEF">
        <w:rPr>
          <w:rFonts w:ascii="Raleway" w:hAnsi="Raleway"/>
          <w:sz w:val="22"/>
          <w:szCs w:val="22"/>
        </w:rPr>
        <w:t>Корпоративной</w:t>
      </w:r>
      <w:proofErr w:type="gramEnd"/>
      <w:r w:rsidRPr="00657AEF">
        <w:rPr>
          <w:rFonts w:ascii="Raleway" w:hAnsi="Raleway"/>
          <w:sz w:val="22"/>
          <w:szCs w:val="22"/>
        </w:rPr>
        <w:t xml:space="preserve"> общение и корпоративная культура.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 w:val="22"/>
          <w:szCs w:val="22"/>
        </w:rPr>
      </w:pPr>
      <w:r w:rsidRPr="00657AEF">
        <w:rPr>
          <w:rFonts w:ascii="Raleway" w:hAnsi="Raleway"/>
          <w:sz w:val="22"/>
          <w:szCs w:val="22"/>
        </w:rPr>
        <w:t xml:space="preserve">Корпоративная этика и социальная ответственность.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 w:val="22"/>
          <w:szCs w:val="22"/>
        </w:rPr>
      </w:pPr>
      <w:r w:rsidRPr="00657AEF">
        <w:rPr>
          <w:rFonts w:ascii="Raleway" w:hAnsi="Raleway"/>
          <w:sz w:val="22"/>
          <w:szCs w:val="22"/>
        </w:rPr>
        <w:t xml:space="preserve">Этические проблемы корпоративных отношений.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 w:val="22"/>
          <w:szCs w:val="22"/>
        </w:rPr>
      </w:pPr>
      <w:r w:rsidRPr="00657AEF">
        <w:rPr>
          <w:rFonts w:ascii="Raleway" w:hAnsi="Raleway"/>
          <w:sz w:val="22"/>
          <w:szCs w:val="22"/>
        </w:rPr>
        <w:t xml:space="preserve">Манеры поведения и имидж делового человека.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sz w:val="22"/>
          <w:szCs w:val="22"/>
        </w:rPr>
      </w:pPr>
      <w:r w:rsidRPr="00657AEF">
        <w:rPr>
          <w:rFonts w:ascii="Raleway" w:hAnsi="Raleway"/>
          <w:sz w:val="22"/>
          <w:szCs w:val="22"/>
        </w:rPr>
        <w:t xml:space="preserve">Внешний вид делового человека. </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b/>
          <w:szCs w:val="22"/>
        </w:rPr>
      </w:pPr>
      <w:r w:rsidRPr="00657AEF">
        <w:rPr>
          <w:rFonts w:ascii="Raleway" w:hAnsi="Raleway"/>
          <w:color w:val="000000"/>
          <w:sz w:val="22"/>
          <w:szCs w:val="22"/>
        </w:rPr>
        <w:t xml:space="preserve">Самопознание как </w:t>
      </w:r>
      <w:r w:rsidRPr="00657AEF">
        <w:rPr>
          <w:rFonts w:ascii="Raleway" w:hAnsi="Raleway"/>
          <w:iCs/>
          <w:color w:val="000000"/>
          <w:sz w:val="22"/>
          <w:szCs w:val="22"/>
        </w:rPr>
        <w:t>специфическая познавательная деятельность.</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color w:val="000000"/>
          <w:szCs w:val="22"/>
        </w:rPr>
      </w:pPr>
      <w:r w:rsidRPr="00657AEF">
        <w:rPr>
          <w:rFonts w:ascii="Raleway" w:hAnsi="Raleway"/>
          <w:color w:val="000000"/>
          <w:sz w:val="22"/>
          <w:szCs w:val="22"/>
        </w:rPr>
        <w:t>Общие закономерности самопознания</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color w:val="000000"/>
          <w:szCs w:val="22"/>
        </w:rPr>
      </w:pPr>
      <w:r w:rsidRPr="00657AEF">
        <w:rPr>
          <w:rFonts w:ascii="Raleway" w:hAnsi="Raleway"/>
          <w:iCs/>
          <w:color w:val="000000"/>
          <w:sz w:val="22"/>
          <w:szCs w:val="22"/>
        </w:rPr>
        <w:t xml:space="preserve">Цели </w:t>
      </w:r>
      <w:r w:rsidRPr="00657AEF">
        <w:rPr>
          <w:rFonts w:ascii="Raleway" w:hAnsi="Raleway"/>
          <w:color w:val="000000"/>
          <w:sz w:val="22"/>
          <w:szCs w:val="22"/>
        </w:rPr>
        <w:t>самопознания.</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iCs/>
          <w:color w:val="000000"/>
          <w:szCs w:val="22"/>
        </w:rPr>
      </w:pPr>
      <w:r w:rsidRPr="00657AEF">
        <w:rPr>
          <w:rFonts w:ascii="Raleway" w:hAnsi="Raleway"/>
          <w:iCs/>
          <w:color w:val="000000"/>
          <w:sz w:val="22"/>
          <w:szCs w:val="22"/>
        </w:rPr>
        <w:t xml:space="preserve">Механизмы </w:t>
      </w:r>
      <w:r w:rsidRPr="00657AEF">
        <w:rPr>
          <w:rFonts w:ascii="Raleway" w:hAnsi="Raleway"/>
          <w:color w:val="000000"/>
          <w:sz w:val="22"/>
          <w:szCs w:val="22"/>
        </w:rPr>
        <w:t>самопознания.</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iCs/>
          <w:color w:val="000000"/>
          <w:szCs w:val="22"/>
        </w:rPr>
      </w:pPr>
      <w:r w:rsidRPr="00657AEF">
        <w:rPr>
          <w:rFonts w:ascii="Raleway" w:hAnsi="Raleway"/>
          <w:iCs/>
          <w:color w:val="000000"/>
          <w:sz w:val="22"/>
          <w:szCs w:val="22"/>
        </w:rPr>
        <w:t xml:space="preserve">Мотивы </w:t>
      </w:r>
      <w:r w:rsidRPr="00657AEF">
        <w:rPr>
          <w:rFonts w:ascii="Raleway" w:hAnsi="Raleway"/>
          <w:color w:val="000000"/>
          <w:sz w:val="22"/>
          <w:szCs w:val="22"/>
        </w:rPr>
        <w:t>самопознания</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iCs/>
          <w:color w:val="000000"/>
          <w:szCs w:val="22"/>
        </w:rPr>
      </w:pPr>
      <w:r w:rsidRPr="00657AEF">
        <w:rPr>
          <w:rFonts w:ascii="Raleway" w:hAnsi="Raleway"/>
          <w:color w:val="000000"/>
          <w:sz w:val="22"/>
          <w:szCs w:val="22"/>
        </w:rPr>
        <w:t>Дайте определение саморазвитию.</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color w:val="000000"/>
          <w:szCs w:val="22"/>
        </w:rPr>
      </w:pPr>
      <w:r w:rsidRPr="00657AEF">
        <w:rPr>
          <w:rFonts w:ascii="Raleway" w:hAnsi="Raleway"/>
          <w:iCs/>
          <w:color w:val="000000"/>
          <w:sz w:val="22"/>
          <w:szCs w:val="22"/>
        </w:rPr>
        <w:t>Механизмы саморазвития</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iCs/>
          <w:color w:val="000000"/>
          <w:szCs w:val="22"/>
        </w:rPr>
      </w:pPr>
      <w:r w:rsidRPr="00657AEF">
        <w:rPr>
          <w:rFonts w:ascii="Raleway" w:hAnsi="Raleway"/>
          <w:iCs/>
          <w:color w:val="000000"/>
          <w:sz w:val="22"/>
          <w:szCs w:val="22"/>
        </w:rPr>
        <w:t>Роль рефлексии в саморазвитии</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iCs/>
          <w:color w:val="000000"/>
          <w:szCs w:val="22"/>
        </w:rPr>
      </w:pPr>
      <w:proofErr w:type="spellStart"/>
      <w:r w:rsidRPr="00657AEF">
        <w:rPr>
          <w:rFonts w:ascii="Raleway" w:hAnsi="Raleway"/>
          <w:iCs/>
          <w:color w:val="000000"/>
          <w:sz w:val="22"/>
          <w:szCs w:val="22"/>
        </w:rPr>
        <w:t>Самопринятие</w:t>
      </w:r>
      <w:proofErr w:type="spellEnd"/>
      <w:r w:rsidRPr="00657AEF">
        <w:rPr>
          <w:rFonts w:ascii="Raleway" w:hAnsi="Raleway"/>
          <w:iCs/>
          <w:color w:val="000000"/>
          <w:sz w:val="22"/>
          <w:szCs w:val="22"/>
        </w:rPr>
        <w:t xml:space="preserve"> </w:t>
      </w:r>
      <w:r w:rsidRPr="00657AEF">
        <w:rPr>
          <w:rFonts w:ascii="Raleway" w:hAnsi="Raleway"/>
          <w:color w:val="000000"/>
          <w:sz w:val="22"/>
          <w:szCs w:val="22"/>
        </w:rPr>
        <w:t>как механизм саморазвития</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iCs/>
          <w:color w:val="000000"/>
          <w:szCs w:val="22"/>
        </w:rPr>
      </w:pPr>
      <w:proofErr w:type="spellStart"/>
      <w:r w:rsidRPr="00657AEF">
        <w:rPr>
          <w:rFonts w:ascii="Raleway" w:hAnsi="Raleway"/>
          <w:iCs/>
          <w:color w:val="000000"/>
          <w:sz w:val="22"/>
          <w:szCs w:val="22"/>
        </w:rPr>
        <w:t>Самопрогнозирование</w:t>
      </w:r>
      <w:proofErr w:type="spellEnd"/>
      <w:r w:rsidRPr="00657AEF">
        <w:rPr>
          <w:rFonts w:ascii="Raleway" w:hAnsi="Raleway"/>
          <w:iCs/>
          <w:color w:val="000000"/>
          <w:sz w:val="22"/>
          <w:szCs w:val="22"/>
        </w:rPr>
        <w:t xml:space="preserve"> как механизм саморазвития</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iCs/>
          <w:color w:val="000000"/>
          <w:szCs w:val="22"/>
        </w:rPr>
      </w:pPr>
      <w:r w:rsidRPr="00657AEF">
        <w:rPr>
          <w:rFonts w:ascii="Raleway" w:hAnsi="Raleway"/>
          <w:iCs/>
          <w:color w:val="000000"/>
          <w:sz w:val="22"/>
          <w:szCs w:val="22"/>
        </w:rPr>
        <w:t xml:space="preserve">Самоутверждение </w:t>
      </w:r>
      <w:r w:rsidRPr="00657AEF">
        <w:rPr>
          <w:rFonts w:ascii="Raleway" w:hAnsi="Raleway"/>
          <w:color w:val="000000"/>
          <w:sz w:val="22"/>
          <w:szCs w:val="22"/>
        </w:rPr>
        <w:t>как форма саморазвития</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iCs/>
          <w:color w:val="000000"/>
          <w:szCs w:val="22"/>
        </w:rPr>
      </w:pPr>
      <w:r w:rsidRPr="00657AEF">
        <w:rPr>
          <w:rFonts w:ascii="Raleway" w:hAnsi="Raleway"/>
          <w:iCs/>
          <w:color w:val="000000"/>
          <w:sz w:val="22"/>
          <w:szCs w:val="22"/>
        </w:rPr>
        <w:t xml:space="preserve">Самосовершенствование </w:t>
      </w:r>
      <w:r w:rsidRPr="00657AEF">
        <w:rPr>
          <w:rFonts w:ascii="Raleway" w:hAnsi="Raleway"/>
          <w:color w:val="000000"/>
          <w:sz w:val="22"/>
          <w:szCs w:val="22"/>
        </w:rPr>
        <w:t>как форма саморазвития</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iCs/>
          <w:color w:val="000000"/>
          <w:szCs w:val="22"/>
        </w:rPr>
      </w:pPr>
      <w:proofErr w:type="spellStart"/>
      <w:r w:rsidRPr="00657AEF">
        <w:rPr>
          <w:rFonts w:ascii="Raleway" w:hAnsi="Raleway"/>
          <w:iCs/>
          <w:color w:val="000000"/>
          <w:sz w:val="22"/>
          <w:szCs w:val="22"/>
        </w:rPr>
        <w:t>Самоактуализация</w:t>
      </w:r>
      <w:proofErr w:type="spellEnd"/>
      <w:r w:rsidRPr="00657AEF">
        <w:rPr>
          <w:rFonts w:ascii="Raleway" w:hAnsi="Raleway"/>
          <w:iCs/>
          <w:color w:val="000000"/>
          <w:sz w:val="22"/>
          <w:szCs w:val="22"/>
        </w:rPr>
        <w:t xml:space="preserve"> </w:t>
      </w:r>
      <w:r w:rsidRPr="00657AEF">
        <w:rPr>
          <w:rFonts w:ascii="Raleway" w:hAnsi="Raleway"/>
          <w:color w:val="000000"/>
          <w:sz w:val="22"/>
          <w:szCs w:val="22"/>
        </w:rPr>
        <w:t>как форма саморазвития</w:t>
      </w:r>
    </w:p>
    <w:p w:rsidR="002B574A" w:rsidRPr="00657AEF" w:rsidRDefault="002B574A" w:rsidP="002B574A">
      <w:pPr>
        <w:pStyle w:val="a8"/>
        <w:numPr>
          <w:ilvl w:val="0"/>
          <w:numId w:val="21"/>
        </w:numPr>
        <w:tabs>
          <w:tab w:val="clear" w:pos="720"/>
          <w:tab w:val="num" w:pos="786"/>
        </w:tabs>
        <w:spacing w:after="0" w:line="240" w:lineRule="auto"/>
        <w:ind w:left="786"/>
        <w:rPr>
          <w:rFonts w:ascii="Raleway" w:hAnsi="Raleway"/>
          <w:iCs/>
          <w:color w:val="000000"/>
          <w:szCs w:val="22"/>
        </w:rPr>
      </w:pPr>
      <w:r w:rsidRPr="00657AEF">
        <w:rPr>
          <w:rFonts w:ascii="Raleway" w:hAnsi="Raleway"/>
          <w:iCs/>
          <w:color w:val="000000"/>
          <w:sz w:val="22"/>
          <w:szCs w:val="22"/>
        </w:rPr>
        <w:t xml:space="preserve">Опишите пути поведения, ведущие к </w:t>
      </w:r>
      <w:proofErr w:type="spellStart"/>
      <w:r w:rsidRPr="00657AEF">
        <w:rPr>
          <w:rFonts w:ascii="Raleway" w:hAnsi="Raleway"/>
          <w:iCs/>
          <w:color w:val="000000"/>
          <w:sz w:val="22"/>
          <w:szCs w:val="22"/>
        </w:rPr>
        <w:t>самоактуализации</w:t>
      </w:r>
      <w:proofErr w:type="spellEnd"/>
    </w:p>
    <w:p w:rsidR="00856569" w:rsidRPr="002678B9" w:rsidRDefault="002B574A" w:rsidP="00856569">
      <w:pPr>
        <w:pStyle w:val="a8"/>
        <w:numPr>
          <w:ilvl w:val="0"/>
          <w:numId w:val="21"/>
        </w:numPr>
        <w:tabs>
          <w:tab w:val="clear" w:pos="720"/>
          <w:tab w:val="num" w:pos="786"/>
        </w:tabs>
        <w:spacing w:after="0" w:line="240" w:lineRule="auto"/>
        <w:ind w:left="426" w:firstLine="0"/>
        <w:rPr>
          <w:rFonts w:ascii="Raleway" w:hAnsi="Raleway"/>
          <w:sz w:val="22"/>
          <w:szCs w:val="22"/>
        </w:rPr>
      </w:pPr>
      <w:r w:rsidRPr="002678B9">
        <w:rPr>
          <w:rFonts w:ascii="Raleway" w:hAnsi="Raleway"/>
          <w:iCs/>
          <w:color w:val="000000"/>
          <w:sz w:val="22"/>
          <w:szCs w:val="22"/>
        </w:rPr>
        <w:t xml:space="preserve">Принципы сопровождения в процессе саморазвития </w:t>
      </w:r>
    </w:p>
    <w:p w:rsidR="003107AA" w:rsidRDefault="003107AA" w:rsidP="002678B9">
      <w:pPr>
        <w:spacing w:after="0" w:line="240" w:lineRule="auto"/>
        <w:jc w:val="right"/>
        <w:rPr>
          <w:rFonts w:ascii="Raleway" w:hAnsi="Raleway"/>
          <w:sz w:val="22"/>
          <w:szCs w:val="22"/>
        </w:rPr>
      </w:pPr>
    </w:p>
    <w:p w:rsidR="003107AA" w:rsidRDefault="003107AA" w:rsidP="002678B9">
      <w:pPr>
        <w:spacing w:after="0" w:line="240" w:lineRule="auto"/>
        <w:jc w:val="right"/>
        <w:rPr>
          <w:rFonts w:ascii="Raleway" w:hAnsi="Raleway"/>
          <w:sz w:val="22"/>
          <w:szCs w:val="22"/>
        </w:rPr>
      </w:pPr>
    </w:p>
    <w:p w:rsidR="003107AA" w:rsidRDefault="003107AA" w:rsidP="002678B9">
      <w:pPr>
        <w:spacing w:after="0" w:line="240" w:lineRule="auto"/>
        <w:jc w:val="right"/>
        <w:rPr>
          <w:rFonts w:ascii="Raleway" w:hAnsi="Raleway"/>
          <w:sz w:val="22"/>
          <w:szCs w:val="22"/>
        </w:rPr>
      </w:pPr>
    </w:p>
    <w:p w:rsidR="003107AA" w:rsidRPr="00A22605" w:rsidRDefault="003107AA" w:rsidP="003107AA">
      <w:pPr>
        <w:widowControl w:val="0"/>
        <w:spacing w:after="0" w:line="240" w:lineRule="auto"/>
        <w:ind w:firstLine="708"/>
        <w:jc w:val="left"/>
        <w:rPr>
          <w:rFonts w:ascii="Raleway" w:hAnsi="Raleway"/>
          <w:b/>
          <w:sz w:val="22"/>
          <w:szCs w:val="22"/>
        </w:rPr>
      </w:pPr>
      <w:r>
        <w:rPr>
          <w:rFonts w:ascii="Raleway" w:hAnsi="Raleway"/>
          <w:b/>
          <w:sz w:val="22"/>
          <w:szCs w:val="22"/>
        </w:rPr>
        <w:t>3</w:t>
      </w:r>
      <w:r w:rsidRPr="00A22605">
        <w:rPr>
          <w:rFonts w:ascii="Raleway" w:hAnsi="Raleway"/>
          <w:b/>
          <w:sz w:val="22"/>
          <w:szCs w:val="22"/>
        </w:rPr>
        <w:t xml:space="preserve">. </w:t>
      </w:r>
      <w:r>
        <w:rPr>
          <w:rFonts w:ascii="Raleway" w:hAnsi="Raleway"/>
          <w:b/>
          <w:sz w:val="22"/>
          <w:szCs w:val="22"/>
        </w:rPr>
        <w:t xml:space="preserve">«Ключи» правильных ответов к заданиям </w:t>
      </w:r>
    </w:p>
    <w:p w:rsidR="003107AA" w:rsidRDefault="003107AA" w:rsidP="003107AA">
      <w:pPr>
        <w:spacing w:after="0" w:line="240" w:lineRule="auto"/>
        <w:ind w:firstLine="708"/>
        <w:rPr>
          <w:rFonts w:ascii="Raleway" w:hAnsi="Raleway"/>
          <w:sz w:val="22"/>
          <w:szCs w:val="22"/>
        </w:rPr>
      </w:pPr>
    </w:p>
    <w:p w:rsidR="003107AA" w:rsidRDefault="003107AA" w:rsidP="003107AA">
      <w:pPr>
        <w:spacing w:after="0" w:line="240" w:lineRule="auto"/>
        <w:ind w:firstLine="708"/>
        <w:rPr>
          <w:rFonts w:ascii="Raleway" w:hAnsi="Raleway"/>
          <w:sz w:val="22"/>
          <w:szCs w:val="22"/>
        </w:rPr>
      </w:pPr>
      <w:r>
        <w:rPr>
          <w:rFonts w:ascii="Raleway" w:hAnsi="Raleway"/>
          <w:sz w:val="22"/>
          <w:szCs w:val="22"/>
        </w:rPr>
        <w:t xml:space="preserve">«Ключи» правильных ответов к заданиям </w:t>
      </w:r>
      <w:r w:rsidRPr="003107AA">
        <w:rPr>
          <w:rFonts w:ascii="Raleway" w:hAnsi="Raleway"/>
          <w:sz w:val="22"/>
          <w:szCs w:val="22"/>
        </w:rPr>
        <w:t>открытого типа</w:t>
      </w:r>
      <w:r>
        <w:rPr>
          <w:rFonts w:ascii="Raleway" w:hAnsi="Raleway"/>
          <w:sz w:val="22"/>
          <w:szCs w:val="22"/>
          <w:u w:val="single"/>
        </w:rPr>
        <w:t xml:space="preserve"> </w:t>
      </w:r>
      <w:r>
        <w:rPr>
          <w:rFonts w:ascii="Raleway" w:hAnsi="Raleway"/>
          <w:sz w:val="22"/>
          <w:szCs w:val="22"/>
        </w:rPr>
        <w:t>приводятся при подготовке образовательной программы к процедуре государственной аккредитации в качестве Приложения к оценочным материалам по дисциплине.</w:t>
      </w:r>
    </w:p>
    <w:p w:rsidR="002678B9" w:rsidRDefault="002678B9" w:rsidP="002678B9">
      <w:pPr>
        <w:spacing w:after="0" w:line="240" w:lineRule="auto"/>
        <w:jc w:val="right"/>
        <w:rPr>
          <w:rFonts w:ascii="Raleway" w:hAnsi="Raleway"/>
          <w:sz w:val="22"/>
          <w:szCs w:val="22"/>
        </w:rPr>
      </w:pPr>
      <w:r>
        <w:rPr>
          <w:rFonts w:ascii="Raleway" w:hAnsi="Raleway"/>
          <w:sz w:val="22"/>
          <w:szCs w:val="22"/>
        </w:rPr>
        <w:br w:type="page"/>
      </w:r>
      <w:r>
        <w:rPr>
          <w:rFonts w:ascii="Raleway" w:hAnsi="Raleway"/>
          <w:sz w:val="22"/>
          <w:szCs w:val="22"/>
        </w:rPr>
        <w:lastRenderedPageBreak/>
        <w:t xml:space="preserve">Приложение </w:t>
      </w:r>
    </w:p>
    <w:p w:rsidR="002678B9" w:rsidRDefault="002678B9" w:rsidP="002678B9">
      <w:pPr>
        <w:spacing w:after="0" w:line="240" w:lineRule="auto"/>
        <w:ind w:firstLine="573"/>
        <w:jc w:val="right"/>
        <w:rPr>
          <w:rFonts w:ascii="Raleway" w:hAnsi="Raleway"/>
          <w:sz w:val="22"/>
          <w:szCs w:val="22"/>
        </w:rPr>
      </w:pPr>
      <w:r>
        <w:rPr>
          <w:rFonts w:ascii="Raleway" w:hAnsi="Raleway"/>
          <w:sz w:val="22"/>
          <w:szCs w:val="22"/>
        </w:rPr>
        <w:t>к ФОС по дисциплине «</w:t>
      </w:r>
      <w:r w:rsidRPr="002678B9">
        <w:rPr>
          <w:rFonts w:ascii="Raleway" w:hAnsi="Raleway"/>
          <w:sz w:val="22"/>
          <w:szCs w:val="22"/>
        </w:rPr>
        <w:t>Психология управления и саморазвития</w:t>
      </w:r>
      <w:r>
        <w:rPr>
          <w:rFonts w:ascii="Raleway" w:hAnsi="Raleway"/>
          <w:sz w:val="22"/>
          <w:szCs w:val="22"/>
        </w:rPr>
        <w:t>»</w:t>
      </w:r>
    </w:p>
    <w:p w:rsidR="002678B9" w:rsidRDefault="002678B9" w:rsidP="002678B9">
      <w:pPr>
        <w:spacing w:after="0" w:line="240" w:lineRule="auto"/>
        <w:ind w:firstLine="573"/>
        <w:jc w:val="right"/>
        <w:rPr>
          <w:rFonts w:ascii="Raleway" w:hAnsi="Raleway"/>
          <w:sz w:val="22"/>
          <w:szCs w:val="22"/>
        </w:rPr>
      </w:pPr>
    </w:p>
    <w:p w:rsidR="002678B9" w:rsidRDefault="002678B9" w:rsidP="002678B9">
      <w:pPr>
        <w:jc w:val="center"/>
        <w:rPr>
          <w:rFonts w:ascii="Raleway" w:hAnsi="Raleway"/>
          <w:sz w:val="22"/>
          <w:szCs w:val="22"/>
        </w:rPr>
      </w:pPr>
      <w:r>
        <w:rPr>
          <w:rFonts w:ascii="Raleway" w:hAnsi="Raleway"/>
          <w:sz w:val="22"/>
          <w:szCs w:val="22"/>
        </w:rPr>
        <w:t>Перечень оценочных материалов с «ключами» правильных ответов</w:t>
      </w:r>
    </w:p>
    <w:p w:rsidR="00856569" w:rsidRPr="00856569" w:rsidRDefault="00856569" w:rsidP="00856569">
      <w:pPr>
        <w:tabs>
          <w:tab w:val="num" w:pos="786"/>
        </w:tabs>
        <w:spacing w:after="0" w:line="240" w:lineRule="auto"/>
        <w:rPr>
          <w:rFonts w:ascii="Raleway" w:hAnsi="Raleway"/>
          <w:sz w:val="22"/>
          <w:szCs w:val="22"/>
        </w:rPr>
      </w:pPr>
    </w:p>
    <w:tbl>
      <w:tblPr>
        <w:tblStyle w:val="aa"/>
        <w:tblW w:w="9845" w:type="dxa"/>
        <w:tblLayout w:type="fixed"/>
        <w:tblLook w:val="04A0"/>
      </w:tblPr>
      <w:tblGrid>
        <w:gridCol w:w="487"/>
        <w:gridCol w:w="3165"/>
        <w:gridCol w:w="4678"/>
        <w:gridCol w:w="1515"/>
      </w:tblGrid>
      <w:tr w:rsidR="002678B9" w:rsidRPr="002678B9" w:rsidTr="00492761">
        <w:trPr>
          <w:tblHeader/>
        </w:trPr>
        <w:tc>
          <w:tcPr>
            <w:tcW w:w="487" w:type="dxa"/>
            <w:shd w:val="clear" w:color="auto" w:fill="F2F2F2" w:themeFill="background1" w:themeFillShade="F2"/>
            <w:vAlign w:val="center"/>
          </w:tcPr>
          <w:p w:rsidR="002678B9" w:rsidRPr="002678B9" w:rsidRDefault="002678B9" w:rsidP="006E7EB5">
            <w:pPr>
              <w:widowControl w:val="0"/>
              <w:spacing w:after="0" w:line="240" w:lineRule="auto"/>
              <w:ind w:firstLine="0"/>
              <w:jc w:val="center"/>
              <w:rPr>
                <w:rFonts w:ascii="Raleway" w:hAnsi="Raleway"/>
                <w:sz w:val="18"/>
                <w:szCs w:val="18"/>
              </w:rPr>
            </w:pPr>
            <w:r w:rsidRPr="002678B9">
              <w:rPr>
                <w:rFonts w:ascii="Raleway" w:hAnsi="Raleway"/>
                <w:sz w:val="18"/>
                <w:szCs w:val="18"/>
              </w:rPr>
              <w:t>№</w:t>
            </w:r>
          </w:p>
        </w:tc>
        <w:tc>
          <w:tcPr>
            <w:tcW w:w="3165" w:type="dxa"/>
            <w:shd w:val="clear" w:color="auto" w:fill="F2F2F2" w:themeFill="background1" w:themeFillShade="F2"/>
            <w:vAlign w:val="center"/>
          </w:tcPr>
          <w:p w:rsidR="002678B9" w:rsidRPr="002678B9" w:rsidRDefault="002678B9" w:rsidP="006E7EB5">
            <w:pPr>
              <w:widowControl w:val="0"/>
              <w:spacing w:after="0" w:line="240" w:lineRule="auto"/>
              <w:ind w:firstLine="0"/>
              <w:jc w:val="center"/>
              <w:rPr>
                <w:rFonts w:ascii="Raleway" w:hAnsi="Raleway"/>
                <w:sz w:val="18"/>
                <w:szCs w:val="18"/>
              </w:rPr>
            </w:pPr>
            <w:r w:rsidRPr="002678B9">
              <w:rPr>
                <w:rFonts w:ascii="Raleway" w:hAnsi="Raleway"/>
                <w:sz w:val="18"/>
                <w:szCs w:val="18"/>
              </w:rPr>
              <w:t>Содержание вопроса</w:t>
            </w:r>
          </w:p>
        </w:tc>
        <w:tc>
          <w:tcPr>
            <w:tcW w:w="4678" w:type="dxa"/>
            <w:shd w:val="clear" w:color="auto" w:fill="F2F2F2" w:themeFill="background1" w:themeFillShade="F2"/>
            <w:vAlign w:val="center"/>
          </w:tcPr>
          <w:p w:rsidR="002678B9" w:rsidRPr="002678B9" w:rsidRDefault="002678B9" w:rsidP="006E7EB5">
            <w:pPr>
              <w:widowControl w:val="0"/>
              <w:spacing w:after="0" w:line="240" w:lineRule="auto"/>
              <w:ind w:firstLine="0"/>
              <w:jc w:val="center"/>
              <w:rPr>
                <w:rFonts w:ascii="Raleway" w:hAnsi="Raleway"/>
                <w:sz w:val="18"/>
                <w:szCs w:val="18"/>
              </w:rPr>
            </w:pPr>
            <w:r w:rsidRPr="002678B9">
              <w:rPr>
                <w:rFonts w:ascii="Raleway" w:hAnsi="Raleway"/>
                <w:sz w:val="18"/>
                <w:szCs w:val="18"/>
              </w:rPr>
              <w:t>Правильный ответ</w:t>
            </w:r>
          </w:p>
        </w:tc>
        <w:tc>
          <w:tcPr>
            <w:tcW w:w="1515" w:type="dxa"/>
            <w:shd w:val="clear" w:color="auto" w:fill="F2F2F2" w:themeFill="background1" w:themeFillShade="F2"/>
            <w:vAlign w:val="center"/>
          </w:tcPr>
          <w:p w:rsidR="002678B9" w:rsidRPr="002678B9" w:rsidRDefault="002678B9" w:rsidP="002678B9">
            <w:pPr>
              <w:widowControl w:val="0"/>
              <w:spacing w:after="0" w:line="240" w:lineRule="auto"/>
              <w:ind w:firstLine="0"/>
              <w:jc w:val="center"/>
              <w:rPr>
                <w:rFonts w:ascii="Raleway" w:hAnsi="Raleway"/>
                <w:sz w:val="18"/>
                <w:szCs w:val="18"/>
              </w:rPr>
            </w:pPr>
            <w:r w:rsidRPr="002678B9">
              <w:rPr>
                <w:rFonts w:ascii="Raleway" w:hAnsi="Raleway"/>
                <w:sz w:val="18"/>
                <w:szCs w:val="18"/>
              </w:rPr>
              <w:t>Код компетенции</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widowControl w:val="0"/>
              <w:autoSpaceDE w:val="0"/>
              <w:autoSpaceDN w:val="0"/>
              <w:adjustRightInd w:val="0"/>
              <w:spacing w:after="0" w:line="240" w:lineRule="auto"/>
              <w:ind w:firstLine="0"/>
              <w:rPr>
                <w:rFonts w:ascii="Raleway" w:hAnsi="Raleway"/>
                <w:szCs w:val="22"/>
              </w:rPr>
            </w:pPr>
            <w:r w:rsidRPr="00657AEF">
              <w:rPr>
                <w:rFonts w:ascii="Raleway" w:hAnsi="Raleway"/>
                <w:sz w:val="22"/>
                <w:szCs w:val="22"/>
              </w:rPr>
              <w:t>Сформулировать, что понимается под психологией управления</w:t>
            </w:r>
          </w:p>
        </w:tc>
        <w:tc>
          <w:tcPr>
            <w:tcW w:w="4678" w:type="dxa"/>
          </w:tcPr>
          <w:p w:rsidR="002678B9" w:rsidRPr="00F63016" w:rsidRDefault="002678B9" w:rsidP="006E7EB5">
            <w:pPr>
              <w:widowControl w:val="0"/>
              <w:autoSpaceDE w:val="0"/>
              <w:autoSpaceDN w:val="0"/>
              <w:adjustRightInd w:val="0"/>
              <w:spacing w:after="0" w:line="240" w:lineRule="auto"/>
              <w:ind w:firstLine="0"/>
              <w:rPr>
                <w:rFonts w:ascii="Raleway" w:hAnsi="Raleway"/>
                <w:szCs w:val="22"/>
              </w:rPr>
            </w:pPr>
            <w:r w:rsidRPr="00F63016">
              <w:rPr>
                <w:rStyle w:val="ft218"/>
                <w:rFonts w:ascii="Raleway" w:hAnsi="Raleway"/>
                <w:iCs/>
                <w:color w:val="000000"/>
                <w:sz w:val="22"/>
                <w:szCs w:val="22"/>
              </w:rPr>
              <w:t>Психология управления </w:t>
            </w:r>
            <w:r w:rsidRPr="00F63016">
              <w:rPr>
                <w:rFonts w:ascii="Raleway" w:hAnsi="Raleway"/>
                <w:color w:val="000000"/>
                <w:sz w:val="22"/>
                <w:szCs w:val="22"/>
              </w:rPr>
              <w:t>– отрасль психологии, изучающая психологические закономерности управленческой деятельности.</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widowControl w:val="0"/>
              <w:autoSpaceDE w:val="0"/>
              <w:autoSpaceDN w:val="0"/>
              <w:adjustRightInd w:val="0"/>
              <w:spacing w:after="0" w:line="240" w:lineRule="auto"/>
              <w:ind w:firstLine="0"/>
              <w:rPr>
                <w:rFonts w:ascii="Raleway" w:hAnsi="Raleway"/>
                <w:szCs w:val="22"/>
              </w:rPr>
            </w:pPr>
            <w:r w:rsidRPr="00657AEF">
              <w:rPr>
                <w:rFonts w:ascii="Raleway" w:hAnsi="Raleway"/>
                <w:sz w:val="22"/>
                <w:szCs w:val="22"/>
              </w:rPr>
              <w:t>Определите основную задачу психологии управления</w:t>
            </w:r>
          </w:p>
        </w:tc>
        <w:tc>
          <w:tcPr>
            <w:tcW w:w="4678" w:type="dxa"/>
          </w:tcPr>
          <w:p w:rsidR="002678B9" w:rsidRPr="00F63016" w:rsidRDefault="002678B9" w:rsidP="006E7EB5">
            <w:pPr>
              <w:spacing w:after="0" w:line="240" w:lineRule="auto"/>
              <w:ind w:firstLine="0"/>
              <w:rPr>
                <w:rFonts w:ascii="Raleway" w:hAnsi="Raleway"/>
                <w:szCs w:val="22"/>
              </w:rPr>
            </w:pPr>
            <w:r w:rsidRPr="00F63016">
              <w:rPr>
                <w:rFonts w:ascii="Raleway" w:hAnsi="Raleway" w:cs="Times New Roman"/>
                <w:sz w:val="22"/>
                <w:szCs w:val="22"/>
              </w:rPr>
              <w:t xml:space="preserve">Основная задача психологии управления – разработка путей повышения эффективности и качества жизнедеятельности организационных систем через управление с помощью психологических методов. </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widowControl w:val="0"/>
              <w:autoSpaceDE w:val="0"/>
              <w:autoSpaceDN w:val="0"/>
              <w:adjustRightInd w:val="0"/>
              <w:spacing w:after="0" w:line="240" w:lineRule="auto"/>
              <w:ind w:firstLine="0"/>
              <w:rPr>
                <w:rFonts w:ascii="Raleway" w:hAnsi="Raleway"/>
                <w:szCs w:val="22"/>
              </w:rPr>
            </w:pPr>
            <w:r w:rsidRPr="00657AEF">
              <w:rPr>
                <w:rFonts w:ascii="Raleway" w:hAnsi="Raleway"/>
                <w:sz w:val="22"/>
                <w:szCs w:val="22"/>
              </w:rPr>
              <w:t>Что такое «организация»?</w:t>
            </w:r>
          </w:p>
        </w:tc>
        <w:tc>
          <w:tcPr>
            <w:tcW w:w="4678" w:type="dxa"/>
          </w:tcPr>
          <w:p w:rsidR="002678B9" w:rsidRPr="00F63016" w:rsidRDefault="002678B9" w:rsidP="006E7EB5">
            <w:pPr>
              <w:widowControl w:val="0"/>
              <w:autoSpaceDE w:val="0"/>
              <w:autoSpaceDN w:val="0"/>
              <w:adjustRightInd w:val="0"/>
              <w:spacing w:after="0" w:line="240" w:lineRule="auto"/>
              <w:ind w:firstLine="0"/>
              <w:rPr>
                <w:rFonts w:ascii="Raleway" w:hAnsi="Raleway"/>
                <w:szCs w:val="22"/>
              </w:rPr>
            </w:pPr>
            <w:r w:rsidRPr="00F63016">
              <w:rPr>
                <w:rFonts w:ascii="Raleway" w:hAnsi="Raleway" w:cs="Times New Roman"/>
                <w:sz w:val="22"/>
                <w:szCs w:val="22"/>
              </w:rPr>
              <w:t>Организация – дифференцируемое и взаимно упорядоченное объединение индивидов и групп, действующих на базе общих целей, интересов и программ.</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cs="Times New Roman"/>
                <w:szCs w:val="22"/>
              </w:rPr>
            </w:pPr>
            <w:r w:rsidRPr="00657AEF">
              <w:rPr>
                <w:rFonts w:ascii="Raleway" w:hAnsi="Raleway" w:cs="Times New Roman"/>
                <w:sz w:val="22"/>
                <w:szCs w:val="22"/>
              </w:rPr>
              <w:t>Вне зависимости от того, сколько существует уровней управления в конкретной организации, руководителей традиционно делят на 3 категории. Назовите и охарактеризуйте их.</w:t>
            </w:r>
          </w:p>
          <w:p w:rsidR="002678B9" w:rsidRPr="00657AEF" w:rsidRDefault="002678B9" w:rsidP="006E7EB5">
            <w:pPr>
              <w:widowControl w:val="0"/>
              <w:autoSpaceDE w:val="0"/>
              <w:autoSpaceDN w:val="0"/>
              <w:adjustRightInd w:val="0"/>
              <w:spacing w:after="0" w:line="240" w:lineRule="auto"/>
              <w:ind w:firstLine="0"/>
              <w:rPr>
                <w:rFonts w:ascii="Raleway" w:hAnsi="Raleway"/>
                <w:szCs w:val="22"/>
              </w:rPr>
            </w:pPr>
          </w:p>
        </w:tc>
        <w:tc>
          <w:tcPr>
            <w:tcW w:w="4678" w:type="dxa"/>
          </w:tcPr>
          <w:p w:rsidR="002678B9" w:rsidRPr="00F63016" w:rsidRDefault="002678B9" w:rsidP="006E7EB5">
            <w:pPr>
              <w:spacing w:after="0" w:line="240" w:lineRule="auto"/>
              <w:ind w:firstLine="0"/>
              <w:rPr>
                <w:rFonts w:ascii="Raleway" w:hAnsi="Raleway" w:cs="Times New Roman"/>
                <w:szCs w:val="22"/>
              </w:rPr>
            </w:pPr>
            <w:r w:rsidRPr="00F63016">
              <w:rPr>
                <w:rFonts w:ascii="Raleway" w:hAnsi="Raleway" w:cs="Times New Roman"/>
                <w:sz w:val="22"/>
                <w:szCs w:val="22"/>
              </w:rPr>
              <w:t xml:space="preserve">Руководитель низового звена. Этот уровень управления находится непосредственно над конкретными исполнителями работ. </w:t>
            </w:r>
          </w:p>
          <w:p w:rsidR="002678B9" w:rsidRPr="00F63016" w:rsidRDefault="002678B9" w:rsidP="006E7EB5">
            <w:pPr>
              <w:spacing w:after="0" w:line="240" w:lineRule="auto"/>
              <w:ind w:firstLine="0"/>
              <w:rPr>
                <w:rFonts w:ascii="Raleway" w:hAnsi="Raleway" w:cs="Times New Roman"/>
                <w:szCs w:val="22"/>
              </w:rPr>
            </w:pPr>
            <w:r w:rsidRPr="00F63016">
              <w:rPr>
                <w:rFonts w:ascii="Raleway" w:hAnsi="Raleway" w:cs="Times New Roman"/>
                <w:sz w:val="22"/>
                <w:szCs w:val="22"/>
              </w:rPr>
              <w:t xml:space="preserve">Руководитель среднего звена </w:t>
            </w:r>
            <w:proofErr w:type="gramStart"/>
            <w:r w:rsidRPr="00F63016">
              <w:rPr>
                <w:rFonts w:ascii="Raleway" w:hAnsi="Raleway" w:cs="Times New Roman"/>
                <w:sz w:val="22"/>
                <w:szCs w:val="22"/>
              </w:rPr>
              <w:t>координирует и контролирует</w:t>
            </w:r>
            <w:proofErr w:type="gramEnd"/>
            <w:r w:rsidRPr="00F63016">
              <w:rPr>
                <w:rFonts w:ascii="Raleway" w:hAnsi="Raleway" w:cs="Times New Roman"/>
                <w:sz w:val="22"/>
                <w:szCs w:val="22"/>
              </w:rPr>
              <w:t xml:space="preserve"> работу низовых звеньев. </w:t>
            </w:r>
          </w:p>
          <w:p w:rsidR="002678B9" w:rsidRPr="00F63016" w:rsidRDefault="002678B9" w:rsidP="006E7EB5">
            <w:pPr>
              <w:spacing w:after="0" w:line="240" w:lineRule="auto"/>
              <w:ind w:firstLine="0"/>
              <w:rPr>
                <w:rFonts w:ascii="Raleway" w:hAnsi="Raleway"/>
                <w:szCs w:val="22"/>
              </w:rPr>
            </w:pPr>
            <w:r w:rsidRPr="00F63016">
              <w:rPr>
                <w:rFonts w:ascii="Raleway" w:hAnsi="Raleway" w:cs="Times New Roman"/>
                <w:sz w:val="22"/>
                <w:szCs w:val="22"/>
              </w:rPr>
              <w:t>Высший организационный уровень – руководители высшего звена (этот уровень гораздо малочисленнее других). Они определяют направление развития организации, отвечают за принятие важнейших решений.</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cs="Times New Roman"/>
                <w:sz w:val="22"/>
                <w:szCs w:val="22"/>
              </w:rPr>
              <w:t>Перечислить психологические принципы управления организацией.</w:t>
            </w:r>
          </w:p>
        </w:tc>
        <w:tc>
          <w:tcPr>
            <w:tcW w:w="4678" w:type="dxa"/>
          </w:tcPr>
          <w:p w:rsidR="002678B9" w:rsidRPr="00F63016" w:rsidRDefault="002678B9" w:rsidP="006E7EB5">
            <w:pPr>
              <w:pStyle w:val="a8"/>
              <w:widowControl w:val="0"/>
              <w:numPr>
                <w:ilvl w:val="0"/>
                <w:numId w:val="14"/>
              </w:numPr>
              <w:autoSpaceDE w:val="0"/>
              <w:autoSpaceDN w:val="0"/>
              <w:adjustRightInd w:val="0"/>
              <w:spacing w:after="0" w:line="240" w:lineRule="auto"/>
              <w:ind w:left="0" w:firstLine="0"/>
              <w:rPr>
                <w:rFonts w:ascii="Raleway" w:hAnsi="Raleway"/>
                <w:szCs w:val="22"/>
              </w:rPr>
            </w:pPr>
            <w:r w:rsidRPr="00F63016">
              <w:rPr>
                <w:rFonts w:ascii="Raleway" w:hAnsi="Raleway"/>
                <w:sz w:val="22"/>
                <w:szCs w:val="22"/>
              </w:rPr>
              <w:t>принцип соответствия людей структуре</w:t>
            </w:r>
          </w:p>
          <w:p w:rsidR="002678B9" w:rsidRPr="00F63016" w:rsidRDefault="002678B9" w:rsidP="006E7EB5">
            <w:pPr>
              <w:pStyle w:val="a8"/>
              <w:widowControl w:val="0"/>
              <w:numPr>
                <w:ilvl w:val="0"/>
                <w:numId w:val="14"/>
              </w:numPr>
              <w:autoSpaceDE w:val="0"/>
              <w:autoSpaceDN w:val="0"/>
              <w:adjustRightInd w:val="0"/>
              <w:spacing w:after="0" w:line="240" w:lineRule="auto"/>
              <w:ind w:left="0" w:firstLine="0"/>
              <w:rPr>
                <w:rFonts w:ascii="Raleway" w:hAnsi="Raleway"/>
                <w:szCs w:val="22"/>
              </w:rPr>
            </w:pPr>
            <w:r w:rsidRPr="00F63016">
              <w:rPr>
                <w:rFonts w:ascii="Raleway" w:hAnsi="Raleway"/>
                <w:sz w:val="22"/>
                <w:szCs w:val="22"/>
              </w:rPr>
              <w:t>принцип единоначалия, или административной ответственности одного лица</w:t>
            </w:r>
          </w:p>
          <w:p w:rsidR="002678B9" w:rsidRPr="00F63016" w:rsidRDefault="002678B9" w:rsidP="006E7EB5">
            <w:pPr>
              <w:pStyle w:val="a8"/>
              <w:widowControl w:val="0"/>
              <w:numPr>
                <w:ilvl w:val="0"/>
                <w:numId w:val="14"/>
              </w:numPr>
              <w:autoSpaceDE w:val="0"/>
              <w:autoSpaceDN w:val="0"/>
              <w:adjustRightInd w:val="0"/>
              <w:spacing w:after="0" w:line="240" w:lineRule="auto"/>
              <w:ind w:left="0" w:firstLine="0"/>
              <w:rPr>
                <w:rFonts w:ascii="Raleway" w:hAnsi="Raleway"/>
                <w:szCs w:val="22"/>
              </w:rPr>
            </w:pPr>
            <w:r w:rsidRPr="00F63016">
              <w:rPr>
                <w:rFonts w:ascii="Raleway" w:hAnsi="Raleway"/>
                <w:sz w:val="22"/>
                <w:szCs w:val="22"/>
              </w:rPr>
              <w:t xml:space="preserve">принцип </w:t>
            </w:r>
            <w:proofErr w:type="spellStart"/>
            <w:r w:rsidRPr="00F63016">
              <w:rPr>
                <w:rFonts w:ascii="Raleway" w:hAnsi="Raleway"/>
                <w:sz w:val="22"/>
                <w:szCs w:val="22"/>
              </w:rPr>
              <w:t>департаментализации</w:t>
            </w:r>
            <w:proofErr w:type="spellEnd"/>
          </w:p>
          <w:p w:rsidR="002678B9" w:rsidRPr="00F63016" w:rsidRDefault="002678B9" w:rsidP="006E7EB5">
            <w:pPr>
              <w:pStyle w:val="a8"/>
              <w:widowControl w:val="0"/>
              <w:numPr>
                <w:ilvl w:val="0"/>
                <w:numId w:val="14"/>
              </w:numPr>
              <w:autoSpaceDE w:val="0"/>
              <w:autoSpaceDN w:val="0"/>
              <w:adjustRightInd w:val="0"/>
              <w:spacing w:after="0" w:line="240" w:lineRule="auto"/>
              <w:ind w:left="0" w:firstLine="0"/>
              <w:rPr>
                <w:rFonts w:ascii="Raleway" w:hAnsi="Raleway"/>
                <w:szCs w:val="22"/>
              </w:rPr>
            </w:pPr>
            <w:r w:rsidRPr="00F63016">
              <w:rPr>
                <w:rFonts w:ascii="Raleway" w:hAnsi="Raleway"/>
                <w:sz w:val="22"/>
                <w:szCs w:val="22"/>
              </w:rPr>
              <w:t>принцип специализации управления</w:t>
            </w:r>
          </w:p>
          <w:p w:rsidR="002678B9" w:rsidRPr="00F63016" w:rsidRDefault="002678B9" w:rsidP="006E7EB5">
            <w:pPr>
              <w:pStyle w:val="a8"/>
              <w:widowControl w:val="0"/>
              <w:numPr>
                <w:ilvl w:val="0"/>
                <w:numId w:val="14"/>
              </w:numPr>
              <w:autoSpaceDE w:val="0"/>
              <w:autoSpaceDN w:val="0"/>
              <w:adjustRightInd w:val="0"/>
              <w:spacing w:after="0" w:line="240" w:lineRule="auto"/>
              <w:ind w:left="0" w:firstLine="0"/>
              <w:rPr>
                <w:rFonts w:ascii="Raleway" w:hAnsi="Raleway"/>
                <w:szCs w:val="22"/>
              </w:rPr>
            </w:pPr>
            <w:r w:rsidRPr="00F63016">
              <w:rPr>
                <w:rFonts w:ascii="Raleway" w:hAnsi="Raleway"/>
                <w:sz w:val="22"/>
                <w:szCs w:val="22"/>
              </w:rPr>
              <w:t>принцип диапазона управления</w:t>
            </w:r>
          </w:p>
          <w:p w:rsidR="002678B9" w:rsidRPr="00F63016" w:rsidRDefault="002678B9" w:rsidP="006E7EB5">
            <w:pPr>
              <w:pStyle w:val="a8"/>
              <w:widowControl w:val="0"/>
              <w:numPr>
                <w:ilvl w:val="0"/>
                <w:numId w:val="14"/>
              </w:numPr>
              <w:autoSpaceDE w:val="0"/>
              <w:autoSpaceDN w:val="0"/>
              <w:adjustRightInd w:val="0"/>
              <w:spacing w:after="0" w:line="240" w:lineRule="auto"/>
              <w:ind w:left="0" w:firstLine="0"/>
              <w:rPr>
                <w:rFonts w:ascii="Raleway" w:hAnsi="Raleway"/>
                <w:szCs w:val="22"/>
              </w:rPr>
            </w:pPr>
            <w:r w:rsidRPr="00F63016">
              <w:rPr>
                <w:rFonts w:ascii="Raleway" w:hAnsi="Raleway"/>
                <w:sz w:val="22"/>
                <w:szCs w:val="22"/>
              </w:rPr>
              <w:t>принцип вертикального ограничения иерархии</w:t>
            </w:r>
          </w:p>
          <w:p w:rsidR="002678B9" w:rsidRPr="00F63016" w:rsidRDefault="002678B9" w:rsidP="006E7EB5">
            <w:pPr>
              <w:pStyle w:val="a8"/>
              <w:widowControl w:val="0"/>
              <w:numPr>
                <w:ilvl w:val="0"/>
                <w:numId w:val="14"/>
              </w:numPr>
              <w:autoSpaceDE w:val="0"/>
              <w:autoSpaceDN w:val="0"/>
              <w:adjustRightInd w:val="0"/>
              <w:spacing w:after="0" w:line="240" w:lineRule="auto"/>
              <w:ind w:left="0" w:firstLine="0"/>
              <w:rPr>
                <w:rFonts w:ascii="Raleway" w:hAnsi="Raleway"/>
                <w:szCs w:val="22"/>
              </w:rPr>
            </w:pPr>
            <w:r w:rsidRPr="00F63016">
              <w:rPr>
                <w:rFonts w:ascii="Raleway" w:hAnsi="Raleway"/>
                <w:sz w:val="22"/>
                <w:szCs w:val="22"/>
              </w:rPr>
              <w:t>принцип соотношения</w:t>
            </w:r>
          </w:p>
          <w:p w:rsidR="002678B9" w:rsidRPr="00F63016" w:rsidRDefault="002678B9" w:rsidP="006E7EB5">
            <w:pPr>
              <w:pStyle w:val="a8"/>
              <w:widowControl w:val="0"/>
              <w:numPr>
                <w:ilvl w:val="0"/>
                <w:numId w:val="14"/>
              </w:numPr>
              <w:autoSpaceDE w:val="0"/>
              <w:autoSpaceDN w:val="0"/>
              <w:adjustRightInd w:val="0"/>
              <w:spacing w:after="0" w:line="240" w:lineRule="auto"/>
              <w:ind w:left="0" w:firstLine="0"/>
              <w:rPr>
                <w:rFonts w:ascii="Raleway" w:hAnsi="Raleway"/>
                <w:szCs w:val="22"/>
              </w:rPr>
            </w:pPr>
            <w:r w:rsidRPr="00F63016">
              <w:rPr>
                <w:rFonts w:ascii="Raleway" w:hAnsi="Raleway"/>
                <w:sz w:val="22"/>
                <w:szCs w:val="22"/>
              </w:rPr>
              <w:t>принцип подчинения индивидуальных интересов общей цели</w:t>
            </w:r>
          </w:p>
          <w:p w:rsidR="002678B9" w:rsidRPr="00F63016" w:rsidRDefault="002678B9" w:rsidP="006E7EB5">
            <w:pPr>
              <w:pStyle w:val="a8"/>
              <w:widowControl w:val="0"/>
              <w:numPr>
                <w:ilvl w:val="0"/>
                <w:numId w:val="14"/>
              </w:numPr>
              <w:autoSpaceDE w:val="0"/>
              <w:autoSpaceDN w:val="0"/>
              <w:adjustRightInd w:val="0"/>
              <w:spacing w:after="0" w:line="240" w:lineRule="auto"/>
              <w:ind w:left="0" w:firstLine="0"/>
              <w:rPr>
                <w:rFonts w:ascii="Raleway" w:hAnsi="Raleway"/>
                <w:szCs w:val="22"/>
              </w:rPr>
            </w:pPr>
            <w:r w:rsidRPr="00F63016">
              <w:rPr>
                <w:rFonts w:ascii="Raleway" w:hAnsi="Raleway"/>
                <w:sz w:val="22"/>
                <w:szCs w:val="22"/>
              </w:rPr>
              <w:t>принцип вознаграждения</w:t>
            </w:r>
            <w:r>
              <w:rPr>
                <w:rFonts w:ascii="Raleway" w:hAnsi="Raleway"/>
                <w:sz w:val="22"/>
                <w:szCs w:val="22"/>
              </w:rPr>
              <w:t>.</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widowControl w:val="0"/>
              <w:autoSpaceDE w:val="0"/>
              <w:autoSpaceDN w:val="0"/>
              <w:adjustRightInd w:val="0"/>
              <w:spacing w:after="0" w:line="240" w:lineRule="auto"/>
              <w:ind w:firstLine="0"/>
              <w:rPr>
                <w:rFonts w:ascii="Raleway" w:hAnsi="Raleway"/>
                <w:szCs w:val="22"/>
              </w:rPr>
            </w:pPr>
            <w:r w:rsidRPr="00657AEF">
              <w:rPr>
                <w:rFonts w:ascii="Raleway" w:hAnsi="Raleway"/>
                <w:color w:val="000000" w:themeColor="text1"/>
                <w:sz w:val="22"/>
                <w:szCs w:val="22"/>
              </w:rPr>
              <w:t>Управление осуществляется через взаимодействие людей, поэтому руководителю в своей </w:t>
            </w:r>
            <w:r w:rsidRPr="00657AEF">
              <w:rPr>
                <w:rStyle w:val="a5"/>
                <w:rFonts w:ascii="Raleway" w:hAnsi="Raleway"/>
                <w:b w:val="0"/>
                <w:color w:val="000000" w:themeColor="text1"/>
                <w:sz w:val="22"/>
                <w:szCs w:val="22"/>
              </w:rPr>
              <w:t>деятельности</w:t>
            </w:r>
            <w:r w:rsidRPr="00657AEF">
              <w:rPr>
                <w:rFonts w:ascii="Raleway" w:hAnsi="Raleway"/>
                <w:color w:val="000000" w:themeColor="text1"/>
                <w:sz w:val="22"/>
                <w:szCs w:val="22"/>
              </w:rPr>
              <w:t xml:space="preserve"> необходимо учитывать законы, определяющие динамику психических процессов, </w:t>
            </w:r>
            <w:r w:rsidRPr="00657AEF">
              <w:rPr>
                <w:rFonts w:ascii="Raleway" w:hAnsi="Raleway"/>
                <w:color w:val="000000" w:themeColor="text1"/>
                <w:sz w:val="22"/>
                <w:szCs w:val="22"/>
              </w:rPr>
              <w:lastRenderedPageBreak/>
              <w:t xml:space="preserve">межличностных взаимоотношений, группового поведения. Охарактеризуйте закон </w:t>
            </w:r>
            <w:r w:rsidRPr="00657AEF">
              <w:rPr>
                <w:rStyle w:val="a5"/>
                <w:rFonts w:ascii="Raleway" w:hAnsi="Raleway"/>
                <w:b w:val="0"/>
                <w:sz w:val="22"/>
                <w:szCs w:val="22"/>
              </w:rPr>
              <w:t>неопределенности отклика</w:t>
            </w:r>
            <w:r w:rsidRPr="00657AEF">
              <w:rPr>
                <w:rFonts w:ascii="Raleway" w:hAnsi="Raleway"/>
                <w:sz w:val="22"/>
                <w:szCs w:val="22"/>
              </w:rPr>
              <w:t> </w:t>
            </w:r>
          </w:p>
        </w:tc>
        <w:tc>
          <w:tcPr>
            <w:tcW w:w="4678" w:type="dxa"/>
          </w:tcPr>
          <w:p w:rsidR="002678B9" w:rsidRPr="00F63016" w:rsidRDefault="002678B9" w:rsidP="006E7EB5">
            <w:pPr>
              <w:widowControl w:val="0"/>
              <w:autoSpaceDE w:val="0"/>
              <w:autoSpaceDN w:val="0"/>
              <w:adjustRightInd w:val="0"/>
              <w:spacing w:after="0" w:line="240" w:lineRule="auto"/>
              <w:ind w:firstLine="0"/>
              <w:rPr>
                <w:rFonts w:ascii="Raleway" w:hAnsi="Raleway"/>
                <w:szCs w:val="22"/>
              </w:rPr>
            </w:pPr>
            <w:r w:rsidRPr="00F63016">
              <w:rPr>
                <w:rFonts w:ascii="Raleway" w:hAnsi="Raleway"/>
                <w:sz w:val="22"/>
                <w:szCs w:val="22"/>
              </w:rPr>
              <w:lastRenderedPageBreak/>
              <w:t>Разные люди и даже один человек в разное время могут по-разному реагировать на одинаковые воздействия</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color w:val="000000" w:themeColor="text1"/>
                <w:sz w:val="22"/>
                <w:szCs w:val="22"/>
              </w:rPr>
              <w:t>Управление осуществляется через взаимодействие людей, поэтому руководителю в своей</w:t>
            </w:r>
            <w:r w:rsidRPr="00657AEF">
              <w:rPr>
                <w:rFonts w:ascii="Raleway" w:hAnsi="Raleway"/>
                <w:b/>
                <w:color w:val="000000" w:themeColor="text1"/>
                <w:sz w:val="22"/>
                <w:szCs w:val="22"/>
              </w:rPr>
              <w:t> </w:t>
            </w:r>
            <w:r w:rsidRPr="00657AEF">
              <w:rPr>
                <w:rStyle w:val="a5"/>
                <w:rFonts w:ascii="Raleway" w:hAnsi="Raleway"/>
                <w:b w:val="0"/>
                <w:color w:val="000000" w:themeColor="text1"/>
                <w:sz w:val="22"/>
                <w:szCs w:val="22"/>
              </w:rPr>
              <w:t>деятельности</w:t>
            </w:r>
            <w:r w:rsidRPr="00657AEF">
              <w:rPr>
                <w:rFonts w:ascii="Raleway" w:hAnsi="Raleway"/>
                <w:color w:val="000000" w:themeColor="text1"/>
                <w:sz w:val="22"/>
                <w:szCs w:val="22"/>
              </w:rPr>
              <w:t xml:space="preserve"> необходимо учитывать законы, определяющие динамику психических процессов, межличностных взаимоотношений, группового поведения. Охарактеризуйте закон </w:t>
            </w:r>
            <w:r w:rsidRPr="00657AEF">
              <w:rPr>
                <w:rStyle w:val="a5"/>
                <w:rFonts w:ascii="Raleway" w:hAnsi="Raleway"/>
                <w:b w:val="0"/>
                <w:sz w:val="22"/>
                <w:szCs w:val="22"/>
              </w:rPr>
              <w:t>неадекватности отображения человека человеком</w:t>
            </w:r>
            <w:r w:rsidRPr="00657AEF">
              <w:rPr>
                <w:rFonts w:ascii="Raleway" w:hAnsi="Raleway"/>
                <w:b/>
                <w:sz w:val="22"/>
                <w:szCs w:val="22"/>
              </w:rPr>
              <w:t>.</w:t>
            </w:r>
          </w:p>
        </w:tc>
        <w:tc>
          <w:tcPr>
            <w:tcW w:w="4678" w:type="dxa"/>
          </w:tcPr>
          <w:p w:rsidR="002678B9" w:rsidRPr="00F63016" w:rsidRDefault="002678B9" w:rsidP="006E7EB5">
            <w:pPr>
              <w:pStyle w:val="ab"/>
              <w:shd w:val="clear" w:color="auto" w:fill="FFFFFF"/>
              <w:spacing w:before="0" w:beforeAutospacing="0" w:after="0" w:afterAutospacing="0"/>
              <w:jc w:val="both"/>
              <w:rPr>
                <w:rFonts w:ascii="Raleway" w:hAnsi="Raleway"/>
                <w:szCs w:val="22"/>
              </w:rPr>
            </w:pPr>
            <w:r w:rsidRPr="00F63016">
              <w:rPr>
                <w:rFonts w:ascii="Raleway" w:hAnsi="Raleway"/>
                <w:sz w:val="22"/>
                <w:szCs w:val="22"/>
              </w:rPr>
              <w:t>Ни один человек не может постичь другого человека с такой степенью достоверности, которая была бы достаточна для принятия серьезных решений относительно этого человека.</w:t>
            </w:r>
          </w:p>
          <w:p w:rsidR="002678B9" w:rsidRPr="00F63016" w:rsidRDefault="002678B9" w:rsidP="006E7EB5">
            <w:pPr>
              <w:widowControl w:val="0"/>
              <w:autoSpaceDE w:val="0"/>
              <w:autoSpaceDN w:val="0"/>
              <w:adjustRightInd w:val="0"/>
              <w:spacing w:after="0" w:line="240" w:lineRule="auto"/>
              <w:ind w:firstLine="0"/>
              <w:rPr>
                <w:rFonts w:ascii="Raleway" w:hAnsi="Raleway"/>
                <w:szCs w:val="22"/>
              </w:rPr>
            </w:pP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color w:val="000000" w:themeColor="text1"/>
                <w:sz w:val="22"/>
                <w:szCs w:val="22"/>
              </w:rPr>
              <w:t>Управление осуществляется через взаимодействие людей, поэтому руководителю в своей </w:t>
            </w:r>
            <w:r w:rsidRPr="00657AEF">
              <w:rPr>
                <w:rStyle w:val="a5"/>
                <w:rFonts w:ascii="Raleway" w:hAnsi="Raleway"/>
                <w:b w:val="0"/>
                <w:color w:val="000000" w:themeColor="text1"/>
                <w:sz w:val="22"/>
                <w:szCs w:val="22"/>
              </w:rPr>
              <w:t>деятельности</w:t>
            </w:r>
            <w:r w:rsidRPr="00657AEF">
              <w:rPr>
                <w:rFonts w:ascii="Raleway" w:hAnsi="Raleway"/>
                <w:color w:val="000000" w:themeColor="text1"/>
                <w:sz w:val="22"/>
                <w:szCs w:val="22"/>
              </w:rPr>
              <w:t xml:space="preserve"> необходимо учитывать законы, определяющие динамику психических процессов, межличностных взаимоотношений, группового поведения. Охарактеризуйте закон </w:t>
            </w:r>
            <w:r w:rsidRPr="00657AEF">
              <w:rPr>
                <w:rStyle w:val="a5"/>
                <w:rFonts w:ascii="Raleway" w:hAnsi="Raleway"/>
                <w:b w:val="0"/>
                <w:sz w:val="22"/>
                <w:szCs w:val="22"/>
              </w:rPr>
              <w:t>расщепления смысла управленческой информации</w:t>
            </w:r>
            <w:r w:rsidRPr="00657AEF">
              <w:rPr>
                <w:rFonts w:ascii="Raleway" w:hAnsi="Raleway"/>
                <w:b/>
                <w:sz w:val="22"/>
                <w:szCs w:val="22"/>
              </w:rPr>
              <w:t>.</w:t>
            </w:r>
          </w:p>
        </w:tc>
        <w:tc>
          <w:tcPr>
            <w:tcW w:w="4678" w:type="dxa"/>
          </w:tcPr>
          <w:p w:rsidR="002678B9" w:rsidRPr="00F63016" w:rsidRDefault="002678B9" w:rsidP="006E7EB5">
            <w:pPr>
              <w:pStyle w:val="ab"/>
              <w:shd w:val="clear" w:color="auto" w:fill="FFFFFF"/>
              <w:spacing w:before="0" w:beforeAutospacing="0" w:after="0" w:afterAutospacing="0"/>
              <w:jc w:val="both"/>
              <w:rPr>
                <w:rFonts w:ascii="Raleway" w:hAnsi="Raleway"/>
                <w:szCs w:val="22"/>
              </w:rPr>
            </w:pPr>
            <w:r w:rsidRPr="00F63016">
              <w:rPr>
                <w:rFonts w:ascii="Raleway" w:hAnsi="Raleway"/>
                <w:sz w:val="22"/>
                <w:szCs w:val="22"/>
              </w:rPr>
              <w:t>Любая управленческая информация (директивы, постановления, приказы, распоряжения, инструкции, указания) имеет объективную тенденцию к изменению смысла в процессе движения по иерархической лестнице управления. Изменение смысла информации прямо пропорционально числу людей, через которых она проходит.</w:t>
            </w:r>
          </w:p>
          <w:p w:rsidR="002678B9" w:rsidRPr="00F63016" w:rsidRDefault="002678B9" w:rsidP="006E7EB5">
            <w:pPr>
              <w:widowControl w:val="0"/>
              <w:autoSpaceDE w:val="0"/>
              <w:autoSpaceDN w:val="0"/>
              <w:adjustRightInd w:val="0"/>
              <w:spacing w:after="0" w:line="240" w:lineRule="auto"/>
              <w:ind w:firstLine="0"/>
              <w:rPr>
                <w:rFonts w:ascii="Raleway" w:hAnsi="Raleway"/>
                <w:szCs w:val="22"/>
              </w:rPr>
            </w:pP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color w:val="000000" w:themeColor="text1"/>
                <w:szCs w:val="22"/>
              </w:rPr>
            </w:pPr>
            <w:r w:rsidRPr="00657AEF">
              <w:rPr>
                <w:rFonts w:ascii="Raleway" w:hAnsi="Raleway"/>
                <w:color w:val="000000" w:themeColor="text1"/>
                <w:sz w:val="22"/>
                <w:szCs w:val="22"/>
              </w:rPr>
              <w:t>Дайте определение «личности»</w:t>
            </w:r>
          </w:p>
        </w:tc>
        <w:tc>
          <w:tcPr>
            <w:tcW w:w="4678" w:type="dxa"/>
          </w:tcPr>
          <w:p w:rsidR="002678B9" w:rsidRPr="00F63016" w:rsidRDefault="002678B9" w:rsidP="006E7EB5">
            <w:pPr>
              <w:pStyle w:val="ab"/>
              <w:shd w:val="clear" w:color="auto" w:fill="FFFFFF"/>
              <w:spacing w:before="0" w:beforeAutospacing="0" w:after="0" w:afterAutospacing="0"/>
              <w:jc w:val="both"/>
              <w:rPr>
                <w:rFonts w:ascii="Raleway" w:hAnsi="Raleway"/>
                <w:szCs w:val="22"/>
              </w:rPr>
            </w:pPr>
            <w:r w:rsidRPr="00F63016">
              <w:rPr>
                <w:rFonts w:ascii="Raleway" w:hAnsi="Raleway"/>
                <w:color w:val="000000" w:themeColor="text1"/>
                <w:sz w:val="22"/>
                <w:szCs w:val="22"/>
              </w:rPr>
              <w:t>Термином «личность» обозначают индивида в совокупности социально значимых качеств и черт, выраженных в неповторимых особенностях его сознания и деятельности.</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color w:val="000000" w:themeColor="text1"/>
                <w:szCs w:val="22"/>
              </w:rPr>
            </w:pPr>
            <w:r w:rsidRPr="00657AEF">
              <w:rPr>
                <w:rFonts w:ascii="Raleway" w:hAnsi="Raleway"/>
                <w:color w:val="000000" w:themeColor="text1"/>
                <w:sz w:val="22"/>
                <w:szCs w:val="22"/>
              </w:rPr>
              <w:t>Что психологи считают ядром личности?</w:t>
            </w:r>
          </w:p>
        </w:tc>
        <w:tc>
          <w:tcPr>
            <w:tcW w:w="4678" w:type="dxa"/>
          </w:tcPr>
          <w:p w:rsidR="002678B9" w:rsidRPr="00F63016" w:rsidRDefault="002678B9" w:rsidP="006E7EB5">
            <w:pPr>
              <w:tabs>
                <w:tab w:val="left" w:pos="993"/>
              </w:tabs>
              <w:spacing w:after="0" w:line="240" w:lineRule="auto"/>
              <w:ind w:firstLine="0"/>
              <w:rPr>
                <w:rFonts w:ascii="Raleway" w:hAnsi="Raleway"/>
                <w:color w:val="000000" w:themeColor="text1"/>
                <w:szCs w:val="22"/>
              </w:rPr>
            </w:pPr>
            <w:proofErr w:type="gramStart"/>
            <w:r w:rsidRPr="00F63016">
              <w:rPr>
                <w:rFonts w:ascii="Raleway" w:hAnsi="Raleway" w:cs="Times New Roman"/>
                <w:color w:val="000000" w:themeColor="text1"/>
                <w:sz w:val="22"/>
                <w:szCs w:val="22"/>
              </w:rPr>
              <w:t xml:space="preserve">Психологи обычно считают «ядром» личности сферу ее мотивов (потребности, интересы, направленность) и внутренние регулятивные механизмы (самосознание, самооценка, самоуважение и др.) </w:t>
            </w:r>
            <w:proofErr w:type="gramEnd"/>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color w:val="000000" w:themeColor="text1"/>
                <w:szCs w:val="22"/>
              </w:rPr>
            </w:pPr>
            <w:r w:rsidRPr="00657AEF">
              <w:rPr>
                <w:rFonts w:ascii="Raleway" w:hAnsi="Raleway"/>
                <w:color w:val="000000" w:themeColor="text1"/>
                <w:sz w:val="22"/>
                <w:szCs w:val="22"/>
              </w:rPr>
              <w:t>Какие элементы составляют структуру личности?</w:t>
            </w:r>
          </w:p>
        </w:tc>
        <w:tc>
          <w:tcPr>
            <w:tcW w:w="4678" w:type="dxa"/>
          </w:tcPr>
          <w:p w:rsidR="002678B9" w:rsidRPr="00F63016" w:rsidRDefault="002678B9" w:rsidP="006E7EB5">
            <w:pPr>
              <w:tabs>
                <w:tab w:val="left" w:pos="993"/>
              </w:tabs>
              <w:spacing w:after="0" w:line="240" w:lineRule="auto"/>
              <w:ind w:firstLine="0"/>
              <w:rPr>
                <w:rFonts w:ascii="Raleway" w:hAnsi="Raleway" w:cs="Times New Roman"/>
                <w:szCs w:val="22"/>
              </w:rPr>
            </w:pPr>
            <w:r w:rsidRPr="00F63016">
              <w:rPr>
                <w:rFonts w:ascii="Raleway" w:hAnsi="Raleway" w:cs="Times New Roman"/>
                <w:sz w:val="22"/>
                <w:szCs w:val="22"/>
              </w:rPr>
              <w:t>- общечеловеческие свойства (ощущения, восприятия, мышление, память, воля, эмоции);</w:t>
            </w:r>
          </w:p>
          <w:p w:rsidR="002678B9" w:rsidRPr="00F63016" w:rsidRDefault="002678B9" w:rsidP="006E7EB5">
            <w:pPr>
              <w:tabs>
                <w:tab w:val="left" w:pos="993"/>
              </w:tabs>
              <w:spacing w:after="0" w:line="240" w:lineRule="auto"/>
              <w:ind w:firstLine="0"/>
              <w:rPr>
                <w:rFonts w:ascii="Raleway" w:hAnsi="Raleway" w:cs="Times New Roman"/>
                <w:szCs w:val="22"/>
              </w:rPr>
            </w:pPr>
            <w:r w:rsidRPr="00F63016">
              <w:rPr>
                <w:rFonts w:ascii="Raleway" w:hAnsi="Raleway" w:cs="Times New Roman"/>
                <w:sz w:val="22"/>
                <w:szCs w:val="22"/>
              </w:rPr>
              <w:t>- социально-специфические черты (социальные установки, роли, ценностные ориентации);</w:t>
            </w:r>
          </w:p>
          <w:p w:rsidR="002678B9" w:rsidRPr="00F63016" w:rsidRDefault="002678B9" w:rsidP="006E7EB5">
            <w:pPr>
              <w:tabs>
                <w:tab w:val="left" w:pos="993"/>
              </w:tabs>
              <w:spacing w:after="0" w:line="240" w:lineRule="auto"/>
              <w:ind w:firstLine="0"/>
              <w:rPr>
                <w:rFonts w:ascii="Raleway" w:hAnsi="Raleway" w:cs="Times New Roman"/>
                <w:color w:val="000000" w:themeColor="text1"/>
                <w:szCs w:val="22"/>
              </w:rPr>
            </w:pPr>
            <w:r w:rsidRPr="00F63016">
              <w:rPr>
                <w:rFonts w:ascii="Raleway" w:hAnsi="Raleway" w:cs="Times New Roman"/>
                <w:sz w:val="22"/>
                <w:szCs w:val="22"/>
              </w:rPr>
              <w:t>- индивидуально-неповторимые черты (темперамент, сочетание ролей, самосознание).</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color w:val="000000" w:themeColor="text1"/>
                <w:szCs w:val="22"/>
              </w:rPr>
            </w:pPr>
            <w:r w:rsidRPr="00657AEF">
              <w:rPr>
                <w:rFonts w:ascii="Raleway" w:hAnsi="Raleway"/>
                <w:color w:val="000000" w:themeColor="text1"/>
                <w:sz w:val="22"/>
                <w:szCs w:val="22"/>
              </w:rPr>
              <w:t>Назовите психологические школы изучения личности</w:t>
            </w:r>
          </w:p>
        </w:tc>
        <w:tc>
          <w:tcPr>
            <w:tcW w:w="4678" w:type="dxa"/>
          </w:tcPr>
          <w:p w:rsidR="002678B9" w:rsidRPr="00F63016" w:rsidRDefault="002678B9" w:rsidP="006E7EB5">
            <w:pPr>
              <w:spacing w:after="0" w:line="240" w:lineRule="auto"/>
              <w:ind w:firstLine="0"/>
              <w:rPr>
                <w:rFonts w:ascii="Raleway" w:hAnsi="Raleway" w:cs="Times New Roman"/>
                <w:szCs w:val="22"/>
              </w:rPr>
            </w:pPr>
            <w:r w:rsidRPr="00F63016">
              <w:rPr>
                <w:rFonts w:ascii="Raleway" w:hAnsi="Raleway" w:cs="Times New Roman"/>
                <w:sz w:val="22"/>
                <w:szCs w:val="22"/>
              </w:rPr>
              <w:t xml:space="preserve">- психоанализ 3. Фрейда (эту школу прошли Карл Юнг, Альфред Адлер, Карен </w:t>
            </w:r>
            <w:proofErr w:type="spellStart"/>
            <w:r w:rsidRPr="00F63016">
              <w:rPr>
                <w:rFonts w:ascii="Raleway" w:hAnsi="Raleway" w:cs="Times New Roman"/>
                <w:sz w:val="22"/>
                <w:szCs w:val="22"/>
              </w:rPr>
              <w:lastRenderedPageBreak/>
              <w:t>Хорни</w:t>
            </w:r>
            <w:proofErr w:type="spellEnd"/>
            <w:r w:rsidRPr="00F63016">
              <w:rPr>
                <w:rFonts w:ascii="Raleway" w:hAnsi="Raleway" w:cs="Times New Roman"/>
                <w:sz w:val="22"/>
                <w:szCs w:val="22"/>
              </w:rPr>
              <w:t xml:space="preserve">, Харри </w:t>
            </w:r>
            <w:proofErr w:type="spellStart"/>
            <w:r w:rsidRPr="00F63016">
              <w:rPr>
                <w:rFonts w:ascii="Raleway" w:hAnsi="Raleway" w:cs="Times New Roman"/>
                <w:sz w:val="22"/>
                <w:szCs w:val="22"/>
              </w:rPr>
              <w:t>Салливан</w:t>
            </w:r>
            <w:proofErr w:type="spellEnd"/>
            <w:r w:rsidRPr="00F63016">
              <w:rPr>
                <w:rFonts w:ascii="Raleway" w:hAnsi="Raleway" w:cs="Times New Roman"/>
                <w:sz w:val="22"/>
                <w:szCs w:val="22"/>
              </w:rPr>
              <w:t xml:space="preserve">, Эрих </w:t>
            </w:r>
            <w:proofErr w:type="spellStart"/>
            <w:r w:rsidRPr="00F63016">
              <w:rPr>
                <w:rFonts w:ascii="Raleway" w:hAnsi="Raleway" w:cs="Times New Roman"/>
                <w:sz w:val="22"/>
                <w:szCs w:val="22"/>
              </w:rPr>
              <w:t>Фромм</w:t>
            </w:r>
            <w:proofErr w:type="spellEnd"/>
            <w:r w:rsidRPr="00F63016">
              <w:rPr>
                <w:rFonts w:ascii="Raleway" w:hAnsi="Raleway" w:cs="Times New Roman"/>
                <w:sz w:val="22"/>
                <w:szCs w:val="22"/>
              </w:rPr>
              <w:t xml:space="preserve"> и другие выдающиеся психологи);</w:t>
            </w:r>
          </w:p>
          <w:p w:rsidR="002678B9" w:rsidRPr="00F63016" w:rsidRDefault="002678B9" w:rsidP="006E7EB5">
            <w:pPr>
              <w:tabs>
                <w:tab w:val="left" w:pos="993"/>
              </w:tabs>
              <w:spacing w:after="0" w:line="240" w:lineRule="auto"/>
              <w:ind w:firstLine="0"/>
              <w:rPr>
                <w:rFonts w:ascii="Raleway" w:hAnsi="Raleway" w:cs="Times New Roman"/>
                <w:szCs w:val="22"/>
              </w:rPr>
            </w:pPr>
            <w:r w:rsidRPr="00F63016">
              <w:rPr>
                <w:rFonts w:ascii="Raleway" w:hAnsi="Raleway" w:cs="Times New Roman"/>
                <w:sz w:val="22"/>
                <w:szCs w:val="22"/>
              </w:rPr>
              <w:t xml:space="preserve">- теория </w:t>
            </w:r>
            <w:proofErr w:type="spellStart"/>
            <w:r w:rsidRPr="00F63016">
              <w:rPr>
                <w:rFonts w:ascii="Raleway" w:hAnsi="Raleway" w:cs="Times New Roman"/>
                <w:sz w:val="22"/>
                <w:szCs w:val="22"/>
              </w:rPr>
              <w:t>научения</w:t>
            </w:r>
            <w:proofErr w:type="spellEnd"/>
            <w:r w:rsidRPr="00F63016">
              <w:rPr>
                <w:rFonts w:ascii="Raleway" w:hAnsi="Raleway" w:cs="Times New Roman"/>
                <w:sz w:val="22"/>
                <w:szCs w:val="22"/>
              </w:rPr>
              <w:t>, или поведенческая школа (к теоретикам которой относят И. П. Павлова, американских психологов Джона Б. Уотсона и Б. Ф. Скиннера);</w:t>
            </w:r>
          </w:p>
          <w:p w:rsidR="002678B9" w:rsidRPr="00F63016" w:rsidRDefault="002678B9" w:rsidP="006E7EB5">
            <w:pPr>
              <w:pStyle w:val="2"/>
              <w:tabs>
                <w:tab w:val="left" w:pos="993"/>
              </w:tabs>
              <w:spacing w:before="0" w:after="0" w:line="240" w:lineRule="auto"/>
              <w:ind w:firstLine="0"/>
              <w:rPr>
                <w:rFonts w:ascii="Raleway" w:hAnsi="Raleway" w:cs="Times New Roman"/>
                <w:sz w:val="22"/>
                <w:szCs w:val="22"/>
              </w:rPr>
            </w:pPr>
            <w:r w:rsidRPr="00F63016">
              <w:rPr>
                <w:rFonts w:ascii="Raleway" w:hAnsi="Raleway" w:cs="Times New Roman"/>
                <w:b w:val="0"/>
                <w:color w:val="auto"/>
                <w:sz w:val="22"/>
                <w:szCs w:val="22"/>
              </w:rPr>
              <w:t xml:space="preserve">- теория роста, или "гуманистическая психология" (яркими представителями которой являются американские психологи </w:t>
            </w:r>
            <w:proofErr w:type="spellStart"/>
            <w:r w:rsidRPr="00F63016">
              <w:rPr>
                <w:rFonts w:ascii="Raleway" w:hAnsi="Raleway" w:cs="Times New Roman"/>
                <w:b w:val="0"/>
                <w:color w:val="auto"/>
                <w:sz w:val="22"/>
                <w:szCs w:val="22"/>
              </w:rPr>
              <w:t>Абрахам</w:t>
            </w:r>
            <w:proofErr w:type="spellEnd"/>
            <w:r w:rsidRPr="00F63016">
              <w:rPr>
                <w:rFonts w:ascii="Raleway" w:hAnsi="Raleway" w:cs="Times New Roman"/>
                <w:b w:val="0"/>
                <w:color w:val="auto"/>
                <w:sz w:val="22"/>
                <w:szCs w:val="22"/>
              </w:rPr>
              <w:t xml:space="preserve"> </w:t>
            </w:r>
            <w:proofErr w:type="spellStart"/>
            <w:r w:rsidRPr="00F63016">
              <w:rPr>
                <w:rFonts w:ascii="Raleway" w:hAnsi="Raleway" w:cs="Times New Roman"/>
                <w:b w:val="0"/>
                <w:color w:val="auto"/>
                <w:sz w:val="22"/>
                <w:szCs w:val="22"/>
              </w:rPr>
              <w:t>Маслоу</w:t>
            </w:r>
            <w:proofErr w:type="spellEnd"/>
            <w:r w:rsidRPr="00F63016">
              <w:rPr>
                <w:rFonts w:ascii="Raleway" w:hAnsi="Raleway" w:cs="Times New Roman"/>
                <w:b w:val="0"/>
                <w:color w:val="auto"/>
                <w:sz w:val="22"/>
                <w:szCs w:val="22"/>
              </w:rPr>
              <w:t xml:space="preserve"> и Карл </w:t>
            </w:r>
            <w:proofErr w:type="spellStart"/>
            <w:r w:rsidRPr="00F63016">
              <w:rPr>
                <w:rFonts w:ascii="Raleway" w:hAnsi="Raleway" w:cs="Times New Roman"/>
                <w:b w:val="0"/>
                <w:color w:val="auto"/>
                <w:sz w:val="22"/>
                <w:szCs w:val="22"/>
              </w:rPr>
              <w:t>Роджерс</w:t>
            </w:r>
            <w:proofErr w:type="spellEnd"/>
            <w:r w:rsidRPr="00F63016">
              <w:rPr>
                <w:rFonts w:ascii="Raleway" w:hAnsi="Raleway" w:cs="Times New Roman"/>
                <w:b w:val="0"/>
                <w:color w:val="auto"/>
                <w:sz w:val="22"/>
                <w:szCs w:val="22"/>
              </w:rPr>
              <w:t xml:space="preserve">). </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lastRenderedPageBreak/>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cs="Times New Roman"/>
                <w:szCs w:val="22"/>
              </w:rPr>
            </w:pPr>
            <w:r w:rsidRPr="00657AEF">
              <w:rPr>
                <w:rFonts w:ascii="Raleway" w:hAnsi="Raleway"/>
                <w:color w:val="000000" w:themeColor="text1"/>
                <w:sz w:val="22"/>
                <w:szCs w:val="22"/>
              </w:rPr>
              <w:t>Дайте определение «мотивации».</w:t>
            </w:r>
          </w:p>
          <w:p w:rsidR="002678B9" w:rsidRPr="00657AEF" w:rsidRDefault="002678B9" w:rsidP="006E7EB5">
            <w:pPr>
              <w:spacing w:after="0" w:line="240" w:lineRule="auto"/>
              <w:ind w:firstLine="0"/>
              <w:rPr>
                <w:rFonts w:ascii="Raleway" w:hAnsi="Raleway"/>
                <w:color w:val="000000" w:themeColor="text1"/>
                <w:szCs w:val="22"/>
              </w:rPr>
            </w:pPr>
          </w:p>
        </w:tc>
        <w:tc>
          <w:tcPr>
            <w:tcW w:w="4678" w:type="dxa"/>
          </w:tcPr>
          <w:p w:rsidR="002678B9" w:rsidRPr="00F63016" w:rsidRDefault="002678B9" w:rsidP="006E7EB5">
            <w:pPr>
              <w:tabs>
                <w:tab w:val="left" w:pos="993"/>
              </w:tabs>
              <w:spacing w:after="0" w:line="240" w:lineRule="auto"/>
              <w:ind w:firstLine="0"/>
              <w:rPr>
                <w:rFonts w:ascii="Raleway" w:hAnsi="Raleway" w:cs="Times New Roman"/>
                <w:szCs w:val="22"/>
              </w:rPr>
            </w:pPr>
            <w:r w:rsidRPr="00F63016">
              <w:rPr>
                <w:rFonts w:ascii="Raleway" w:hAnsi="Raleway" w:cs="Times New Roman"/>
                <w:color w:val="000000" w:themeColor="text1"/>
                <w:sz w:val="22"/>
                <w:szCs w:val="22"/>
              </w:rPr>
              <w:t xml:space="preserve">Мотивацию можно определить как совокупность процессов, которые </w:t>
            </w:r>
            <w:proofErr w:type="gramStart"/>
            <w:r w:rsidRPr="00F63016">
              <w:rPr>
                <w:rFonts w:ascii="Raleway" w:hAnsi="Raleway" w:cs="Times New Roman"/>
                <w:color w:val="000000" w:themeColor="text1"/>
                <w:sz w:val="22"/>
                <w:szCs w:val="22"/>
              </w:rPr>
              <w:t>направляют и поддерживают</w:t>
            </w:r>
            <w:proofErr w:type="gramEnd"/>
            <w:r w:rsidRPr="00F63016">
              <w:rPr>
                <w:rFonts w:ascii="Raleway" w:hAnsi="Raleway" w:cs="Times New Roman"/>
                <w:color w:val="000000" w:themeColor="text1"/>
                <w:sz w:val="22"/>
                <w:szCs w:val="22"/>
              </w:rPr>
              <w:t xml:space="preserve"> поведение личности, побуждают ее к достижению целей, определяют активность.</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color w:val="000000" w:themeColor="text1"/>
                <w:szCs w:val="22"/>
              </w:rPr>
            </w:pPr>
            <w:r w:rsidRPr="00657AEF">
              <w:rPr>
                <w:rFonts w:ascii="Raleway" w:hAnsi="Raleway"/>
                <w:color w:val="000000" w:themeColor="text1"/>
                <w:sz w:val="22"/>
                <w:szCs w:val="22"/>
              </w:rPr>
              <w:t>Назовите самую известную теорию стимуляции</w:t>
            </w:r>
          </w:p>
        </w:tc>
        <w:tc>
          <w:tcPr>
            <w:tcW w:w="4678" w:type="dxa"/>
          </w:tcPr>
          <w:p w:rsidR="002678B9" w:rsidRPr="00F63016" w:rsidRDefault="002678B9" w:rsidP="006E7EB5">
            <w:pPr>
              <w:tabs>
                <w:tab w:val="left" w:pos="993"/>
              </w:tabs>
              <w:spacing w:after="0" w:line="240" w:lineRule="auto"/>
              <w:ind w:firstLine="0"/>
              <w:rPr>
                <w:rFonts w:ascii="Raleway" w:hAnsi="Raleway" w:cs="Times New Roman"/>
                <w:color w:val="000000" w:themeColor="text1"/>
                <w:szCs w:val="22"/>
              </w:rPr>
            </w:pPr>
            <w:r w:rsidRPr="00F63016">
              <w:rPr>
                <w:rFonts w:ascii="Raleway" w:hAnsi="Raleway" w:cs="Times New Roman"/>
                <w:color w:val="000000" w:themeColor="text1"/>
                <w:sz w:val="22"/>
                <w:szCs w:val="22"/>
              </w:rPr>
              <w:t xml:space="preserve">Самая известная теория стимуляции - это теория иерархии потребностей А. </w:t>
            </w:r>
            <w:proofErr w:type="spellStart"/>
            <w:r w:rsidRPr="00F63016">
              <w:rPr>
                <w:rFonts w:ascii="Raleway" w:hAnsi="Raleway" w:cs="Times New Roman"/>
                <w:color w:val="000000" w:themeColor="text1"/>
                <w:sz w:val="22"/>
                <w:szCs w:val="22"/>
              </w:rPr>
              <w:t>Маслоу</w:t>
            </w:r>
            <w:proofErr w:type="spellEnd"/>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color w:val="000000" w:themeColor="text1"/>
                <w:szCs w:val="22"/>
              </w:rPr>
            </w:pPr>
            <w:r w:rsidRPr="00657AEF">
              <w:rPr>
                <w:rFonts w:ascii="Raleway" w:hAnsi="Raleway"/>
                <w:color w:val="000000" w:themeColor="text1"/>
                <w:sz w:val="22"/>
                <w:szCs w:val="22"/>
              </w:rPr>
              <w:t xml:space="preserve">Какую гипотезу выдвинул А. </w:t>
            </w:r>
            <w:proofErr w:type="spellStart"/>
            <w:r w:rsidRPr="00657AEF">
              <w:rPr>
                <w:rFonts w:ascii="Raleway" w:hAnsi="Raleway"/>
                <w:color w:val="000000" w:themeColor="text1"/>
                <w:sz w:val="22"/>
                <w:szCs w:val="22"/>
              </w:rPr>
              <w:t>Маслоу</w:t>
            </w:r>
            <w:proofErr w:type="spellEnd"/>
            <w:r w:rsidRPr="00657AEF">
              <w:rPr>
                <w:rFonts w:ascii="Raleway" w:hAnsi="Raleway"/>
                <w:color w:val="000000" w:themeColor="text1"/>
                <w:sz w:val="22"/>
                <w:szCs w:val="22"/>
              </w:rPr>
              <w:t xml:space="preserve"> в своей теор</w:t>
            </w:r>
            <w:proofErr w:type="gramStart"/>
            <w:r w:rsidRPr="00657AEF">
              <w:rPr>
                <w:rFonts w:ascii="Raleway" w:hAnsi="Raleway"/>
                <w:color w:val="000000" w:themeColor="text1"/>
                <w:sz w:val="22"/>
                <w:szCs w:val="22"/>
              </w:rPr>
              <w:t>ии ие</w:t>
            </w:r>
            <w:proofErr w:type="gramEnd"/>
            <w:r w:rsidRPr="00657AEF">
              <w:rPr>
                <w:rFonts w:ascii="Raleway" w:hAnsi="Raleway"/>
                <w:color w:val="000000" w:themeColor="text1"/>
                <w:sz w:val="22"/>
                <w:szCs w:val="22"/>
              </w:rPr>
              <w:t>рархии потребностей.</w:t>
            </w:r>
          </w:p>
        </w:tc>
        <w:tc>
          <w:tcPr>
            <w:tcW w:w="4678" w:type="dxa"/>
          </w:tcPr>
          <w:p w:rsidR="002678B9" w:rsidRPr="00F63016" w:rsidRDefault="002678B9" w:rsidP="006E7EB5">
            <w:pPr>
              <w:spacing w:after="0" w:line="240" w:lineRule="auto"/>
              <w:ind w:firstLine="0"/>
              <w:rPr>
                <w:rFonts w:ascii="Raleway" w:hAnsi="Raleway" w:cs="Times New Roman"/>
                <w:color w:val="000000" w:themeColor="text1"/>
                <w:szCs w:val="22"/>
              </w:rPr>
            </w:pPr>
            <w:r w:rsidRPr="00F63016">
              <w:rPr>
                <w:rFonts w:ascii="Raleway" w:hAnsi="Raleway" w:cs="Times New Roman"/>
                <w:color w:val="000000" w:themeColor="text1"/>
                <w:sz w:val="22"/>
                <w:szCs w:val="22"/>
              </w:rPr>
              <w:t xml:space="preserve">А. </w:t>
            </w:r>
            <w:proofErr w:type="spellStart"/>
            <w:r w:rsidRPr="00F63016">
              <w:rPr>
                <w:rFonts w:ascii="Raleway" w:hAnsi="Raleway" w:cs="Times New Roman"/>
                <w:color w:val="000000" w:themeColor="text1"/>
                <w:sz w:val="22"/>
                <w:szCs w:val="22"/>
              </w:rPr>
              <w:t>Маслоу</w:t>
            </w:r>
            <w:proofErr w:type="spellEnd"/>
            <w:r w:rsidRPr="00F63016">
              <w:rPr>
                <w:rFonts w:ascii="Raleway" w:hAnsi="Raleway" w:cs="Times New Roman"/>
                <w:color w:val="000000" w:themeColor="text1"/>
                <w:sz w:val="22"/>
                <w:szCs w:val="22"/>
              </w:rPr>
              <w:t>. Он выдвинул гипотезу, что каждый индивидуум имеет набор потребностей, которые подразделяются на следующие пять уровней: 1. Физиологические 2. Потребность в безопасности 3. Социальные потребности, связанные с положением человека в социуме 4. Оценочные, состоящие из факторов внутреннего отношения: самоуважения, независимости, способности к достижению целей и факторов внешнего отношения, проявляющихся в уважении и внимании со стороны других. 5. Потребность в самореализации и самовыражения личности.</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color w:val="000000" w:themeColor="text1"/>
                <w:szCs w:val="22"/>
              </w:rPr>
            </w:pPr>
            <w:r w:rsidRPr="00657AEF">
              <w:rPr>
                <w:rFonts w:ascii="Raleway" w:hAnsi="Raleway"/>
                <w:color w:val="000000" w:themeColor="text1"/>
                <w:sz w:val="22"/>
                <w:szCs w:val="22"/>
              </w:rPr>
              <w:t xml:space="preserve">В психологии управления выделяю 2 </w:t>
            </w:r>
            <w:proofErr w:type="gramStart"/>
            <w:r w:rsidRPr="00657AEF">
              <w:rPr>
                <w:rFonts w:ascii="Raleway" w:hAnsi="Raleway"/>
                <w:color w:val="000000" w:themeColor="text1"/>
                <w:sz w:val="22"/>
                <w:szCs w:val="22"/>
              </w:rPr>
              <w:t>основных</w:t>
            </w:r>
            <w:proofErr w:type="gramEnd"/>
            <w:r w:rsidRPr="00657AEF">
              <w:rPr>
                <w:rFonts w:ascii="Raleway" w:hAnsi="Raleway"/>
                <w:color w:val="000000" w:themeColor="text1"/>
                <w:sz w:val="22"/>
                <w:szCs w:val="22"/>
              </w:rPr>
              <w:t xml:space="preserve"> типа мотивирования. Назовите их.</w:t>
            </w:r>
          </w:p>
        </w:tc>
        <w:tc>
          <w:tcPr>
            <w:tcW w:w="4678" w:type="dxa"/>
          </w:tcPr>
          <w:p w:rsidR="002678B9" w:rsidRPr="00F63016" w:rsidRDefault="002678B9" w:rsidP="006E7EB5">
            <w:pPr>
              <w:spacing w:after="0" w:line="240" w:lineRule="auto"/>
              <w:ind w:firstLine="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1) в первом случае путем внешних воздействий на человека вызываются к действию мотивы, которые побуждают человека осуществлять определенные действия, приводящие к желательному для организации результату;</w:t>
            </w:r>
          </w:p>
          <w:p w:rsidR="002678B9" w:rsidRPr="00F63016" w:rsidRDefault="002678B9" w:rsidP="006E7EB5">
            <w:pPr>
              <w:spacing w:after="0" w:line="240" w:lineRule="auto"/>
              <w:ind w:firstLine="0"/>
              <w:rPr>
                <w:rFonts w:ascii="Raleway" w:hAnsi="Raleway" w:cs="Times New Roman"/>
                <w:color w:val="000000" w:themeColor="text1"/>
                <w:szCs w:val="22"/>
              </w:rPr>
            </w:pPr>
            <w:r w:rsidRPr="00F63016">
              <w:rPr>
                <w:rFonts w:ascii="Raleway" w:eastAsia="Times New Roman" w:hAnsi="Raleway" w:cs="Times New Roman"/>
                <w:color w:val="000000" w:themeColor="text1"/>
                <w:sz w:val="22"/>
                <w:szCs w:val="22"/>
              </w:rPr>
              <w:t xml:space="preserve">2) во втором случае основное внимание обращается на то, чтобы </w:t>
            </w:r>
            <w:proofErr w:type="gramStart"/>
            <w:r w:rsidRPr="00F63016">
              <w:rPr>
                <w:rFonts w:ascii="Raleway" w:eastAsia="Times New Roman" w:hAnsi="Raleway" w:cs="Times New Roman"/>
                <w:color w:val="000000" w:themeColor="text1"/>
                <w:sz w:val="22"/>
                <w:szCs w:val="22"/>
              </w:rPr>
              <w:t>развить и усилить</w:t>
            </w:r>
            <w:proofErr w:type="gramEnd"/>
            <w:r w:rsidRPr="00F63016">
              <w:rPr>
                <w:rFonts w:ascii="Raleway" w:eastAsia="Times New Roman" w:hAnsi="Raleway" w:cs="Times New Roman"/>
                <w:color w:val="000000" w:themeColor="text1"/>
                <w:sz w:val="22"/>
                <w:szCs w:val="22"/>
              </w:rPr>
              <w:t xml:space="preserve"> желательные для организации мотивы действий человека, и наоборот, ослабить те мотивы, которые мешают эффективному управлению человеком.</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color w:val="000000" w:themeColor="text1"/>
                <w:szCs w:val="22"/>
              </w:rPr>
            </w:pPr>
            <w:r w:rsidRPr="00657AEF">
              <w:rPr>
                <w:rFonts w:ascii="Raleway" w:hAnsi="Raleway"/>
                <w:color w:val="000000" w:themeColor="text1"/>
                <w:sz w:val="22"/>
                <w:szCs w:val="22"/>
              </w:rPr>
              <w:t>Отметьте 6 стадий мотивации как процесса.</w:t>
            </w:r>
          </w:p>
        </w:tc>
        <w:tc>
          <w:tcPr>
            <w:tcW w:w="4678" w:type="dxa"/>
          </w:tcPr>
          <w:p w:rsidR="002678B9" w:rsidRPr="00F63016" w:rsidRDefault="002678B9" w:rsidP="006E7EB5">
            <w:pPr>
              <w:pStyle w:val="a8"/>
              <w:numPr>
                <w:ilvl w:val="0"/>
                <w:numId w:val="16"/>
              </w:numPr>
              <w:spacing w:after="0" w:line="240" w:lineRule="auto"/>
              <w:ind w:left="0"/>
              <w:rPr>
                <w:rFonts w:ascii="Raleway" w:hAnsi="Raleway"/>
                <w:color w:val="000000" w:themeColor="text1"/>
                <w:szCs w:val="22"/>
              </w:rPr>
            </w:pPr>
            <w:r w:rsidRPr="00F63016">
              <w:rPr>
                <w:rFonts w:ascii="Raleway" w:hAnsi="Raleway"/>
                <w:color w:val="000000" w:themeColor="text1"/>
                <w:sz w:val="22"/>
                <w:szCs w:val="22"/>
              </w:rPr>
              <w:t>Возникновение потребностей.</w:t>
            </w:r>
          </w:p>
          <w:p w:rsidR="002678B9" w:rsidRPr="00F63016" w:rsidRDefault="002678B9" w:rsidP="006E7EB5">
            <w:pPr>
              <w:pStyle w:val="a8"/>
              <w:numPr>
                <w:ilvl w:val="0"/>
                <w:numId w:val="16"/>
              </w:numPr>
              <w:spacing w:after="0" w:line="240" w:lineRule="auto"/>
              <w:ind w:left="0"/>
              <w:rPr>
                <w:rFonts w:ascii="Raleway" w:hAnsi="Raleway"/>
                <w:color w:val="000000" w:themeColor="text1"/>
                <w:szCs w:val="22"/>
              </w:rPr>
            </w:pPr>
            <w:r w:rsidRPr="00F63016">
              <w:rPr>
                <w:rFonts w:ascii="Raleway" w:hAnsi="Raleway"/>
                <w:color w:val="000000" w:themeColor="text1"/>
                <w:sz w:val="22"/>
                <w:szCs w:val="22"/>
              </w:rPr>
              <w:t>Поиск путей устранения потребностей.</w:t>
            </w:r>
          </w:p>
          <w:p w:rsidR="002678B9" w:rsidRPr="00F63016" w:rsidRDefault="002678B9" w:rsidP="006E7EB5">
            <w:pPr>
              <w:pStyle w:val="a8"/>
              <w:numPr>
                <w:ilvl w:val="0"/>
                <w:numId w:val="16"/>
              </w:numPr>
              <w:spacing w:after="0" w:line="240" w:lineRule="auto"/>
              <w:ind w:left="0"/>
              <w:rPr>
                <w:rFonts w:ascii="Raleway" w:hAnsi="Raleway"/>
                <w:color w:val="000000" w:themeColor="text1"/>
                <w:szCs w:val="22"/>
              </w:rPr>
            </w:pPr>
            <w:r w:rsidRPr="00F63016">
              <w:rPr>
                <w:rFonts w:ascii="Raleway" w:hAnsi="Raleway"/>
                <w:color w:val="000000" w:themeColor="text1"/>
                <w:sz w:val="22"/>
                <w:szCs w:val="22"/>
              </w:rPr>
              <w:t>Определение направления действия.</w:t>
            </w:r>
          </w:p>
          <w:p w:rsidR="002678B9" w:rsidRPr="00F63016" w:rsidRDefault="002678B9" w:rsidP="006E7EB5">
            <w:pPr>
              <w:pStyle w:val="a8"/>
              <w:numPr>
                <w:ilvl w:val="0"/>
                <w:numId w:val="16"/>
              </w:numPr>
              <w:spacing w:after="0" w:line="240" w:lineRule="auto"/>
              <w:ind w:left="0"/>
              <w:rPr>
                <w:rFonts w:ascii="Raleway" w:hAnsi="Raleway"/>
                <w:color w:val="000000" w:themeColor="text1"/>
                <w:szCs w:val="22"/>
              </w:rPr>
            </w:pPr>
            <w:r w:rsidRPr="00F63016">
              <w:rPr>
                <w:rFonts w:ascii="Raleway" w:hAnsi="Raleway"/>
                <w:color w:val="000000" w:themeColor="text1"/>
                <w:sz w:val="22"/>
                <w:szCs w:val="22"/>
              </w:rPr>
              <w:t>Осуществление действия.</w:t>
            </w:r>
          </w:p>
          <w:p w:rsidR="002678B9" w:rsidRPr="00F63016" w:rsidRDefault="002678B9" w:rsidP="006E7EB5">
            <w:pPr>
              <w:pStyle w:val="a8"/>
              <w:numPr>
                <w:ilvl w:val="0"/>
                <w:numId w:val="16"/>
              </w:numPr>
              <w:spacing w:after="0" w:line="240" w:lineRule="auto"/>
              <w:ind w:left="0"/>
              <w:rPr>
                <w:rFonts w:ascii="Raleway" w:hAnsi="Raleway"/>
                <w:color w:val="000000" w:themeColor="text1"/>
                <w:szCs w:val="22"/>
              </w:rPr>
            </w:pPr>
            <w:r w:rsidRPr="00F63016">
              <w:rPr>
                <w:rFonts w:ascii="Raleway" w:hAnsi="Raleway"/>
                <w:color w:val="000000" w:themeColor="text1"/>
                <w:sz w:val="22"/>
                <w:szCs w:val="22"/>
              </w:rPr>
              <w:t>Получение вознаграждения.</w:t>
            </w:r>
          </w:p>
          <w:p w:rsidR="002678B9" w:rsidRPr="00F63016" w:rsidRDefault="002678B9" w:rsidP="006E7EB5">
            <w:pPr>
              <w:pStyle w:val="a8"/>
              <w:numPr>
                <w:ilvl w:val="0"/>
                <w:numId w:val="16"/>
              </w:numPr>
              <w:spacing w:after="0" w:line="240" w:lineRule="auto"/>
              <w:ind w:left="0"/>
              <w:rPr>
                <w:rFonts w:ascii="Raleway" w:hAnsi="Raleway"/>
                <w:color w:val="000000" w:themeColor="text1"/>
                <w:szCs w:val="22"/>
              </w:rPr>
            </w:pPr>
            <w:r w:rsidRPr="00F63016">
              <w:rPr>
                <w:rFonts w:ascii="Raleway" w:hAnsi="Raleway"/>
                <w:color w:val="000000" w:themeColor="text1"/>
                <w:sz w:val="22"/>
                <w:szCs w:val="22"/>
              </w:rPr>
              <w:t>Устранение потребностей.</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color w:val="000000" w:themeColor="text1"/>
                <w:szCs w:val="22"/>
              </w:rPr>
            </w:pPr>
            <w:r w:rsidRPr="00657AEF">
              <w:rPr>
                <w:rFonts w:ascii="Raleway" w:hAnsi="Raleway"/>
                <w:color w:val="000000" w:themeColor="text1"/>
                <w:sz w:val="22"/>
                <w:szCs w:val="22"/>
              </w:rPr>
              <w:t>В чем отличие лидерства от руководства</w:t>
            </w:r>
          </w:p>
        </w:tc>
        <w:tc>
          <w:tcPr>
            <w:tcW w:w="4678" w:type="dxa"/>
          </w:tcPr>
          <w:p w:rsidR="002678B9" w:rsidRPr="00F63016" w:rsidRDefault="002678B9" w:rsidP="006E7EB5">
            <w:pPr>
              <w:pStyle w:val="a8"/>
              <w:spacing w:after="0" w:line="240" w:lineRule="auto"/>
              <w:ind w:left="0" w:firstLine="0"/>
              <w:rPr>
                <w:rFonts w:ascii="Raleway" w:hAnsi="Raleway"/>
                <w:color w:val="000000" w:themeColor="text1"/>
                <w:szCs w:val="22"/>
              </w:rPr>
            </w:pPr>
            <w:r w:rsidRPr="00F63016">
              <w:rPr>
                <w:rFonts w:ascii="Raleway" w:hAnsi="Raleway"/>
                <w:color w:val="000000" w:themeColor="text1"/>
                <w:sz w:val="22"/>
                <w:szCs w:val="22"/>
                <w:shd w:val="clear" w:color="auto" w:fill="FFFFFF"/>
              </w:rPr>
              <w:t xml:space="preserve">Лидерство - это психологическая характеристика поведения отдельных </w:t>
            </w:r>
            <w:r w:rsidRPr="00F63016">
              <w:rPr>
                <w:rFonts w:ascii="Raleway" w:hAnsi="Raleway"/>
                <w:color w:val="000000" w:themeColor="text1"/>
                <w:sz w:val="22"/>
                <w:szCs w:val="22"/>
                <w:shd w:val="clear" w:color="auto" w:fill="FFFFFF"/>
              </w:rPr>
              <w:lastRenderedPageBreak/>
              <w:t>членов группы, а руководство - это социальная характеристика отношений в группе, и в первую очередь с точки зрения распределения ролей управления и подчинения. В отличие от лидерства руководство выступает как регламентированный обществом правовой процесс.</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lastRenderedPageBreak/>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color w:val="000000" w:themeColor="text1"/>
                <w:szCs w:val="22"/>
              </w:rPr>
            </w:pPr>
            <w:r w:rsidRPr="00657AEF">
              <w:rPr>
                <w:rFonts w:ascii="Raleway" w:eastAsia="Times New Roman" w:hAnsi="Raleway" w:cs="Times New Roman"/>
                <w:color w:val="000000" w:themeColor="text1"/>
                <w:sz w:val="22"/>
                <w:szCs w:val="22"/>
              </w:rPr>
              <w:t xml:space="preserve">Немецкий психолог </w:t>
            </w:r>
            <w:proofErr w:type="spellStart"/>
            <w:r w:rsidRPr="00657AEF">
              <w:rPr>
                <w:rFonts w:ascii="Raleway" w:eastAsia="Times New Roman" w:hAnsi="Raleway" w:cs="Times New Roman"/>
                <w:color w:val="000000" w:themeColor="text1"/>
                <w:sz w:val="22"/>
                <w:szCs w:val="22"/>
              </w:rPr>
              <w:t>Курт</w:t>
            </w:r>
            <w:proofErr w:type="spellEnd"/>
            <w:r w:rsidRPr="00657AEF">
              <w:rPr>
                <w:rFonts w:ascii="Raleway" w:eastAsia="Times New Roman" w:hAnsi="Raleway" w:cs="Times New Roman"/>
                <w:color w:val="000000" w:themeColor="text1"/>
                <w:sz w:val="22"/>
                <w:szCs w:val="22"/>
              </w:rPr>
              <w:t xml:space="preserve"> Левин провел серию экспериментов, на основе которых выделил три ставших классическими стиля управления. Назовите их.</w:t>
            </w:r>
          </w:p>
        </w:tc>
        <w:tc>
          <w:tcPr>
            <w:tcW w:w="4678" w:type="dxa"/>
          </w:tcPr>
          <w:p w:rsidR="002678B9" w:rsidRPr="00F63016" w:rsidRDefault="002678B9" w:rsidP="006E7EB5">
            <w:pPr>
              <w:numPr>
                <w:ilvl w:val="0"/>
                <w:numId w:val="17"/>
              </w:numPr>
              <w:shd w:val="clear" w:color="auto" w:fill="FFFFFF"/>
              <w:spacing w:after="0" w:line="240" w:lineRule="auto"/>
              <w:ind w:left="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авторитарный (или автократический, или директивный, или диктаторский);</w:t>
            </w:r>
          </w:p>
          <w:p w:rsidR="002678B9" w:rsidRPr="00F63016" w:rsidRDefault="002678B9" w:rsidP="006E7EB5">
            <w:pPr>
              <w:numPr>
                <w:ilvl w:val="0"/>
                <w:numId w:val="17"/>
              </w:numPr>
              <w:shd w:val="clear" w:color="auto" w:fill="FFFFFF"/>
              <w:spacing w:after="0" w:line="240" w:lineRule="auto"/>
              <w:ind w:left="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демократический (или коллегиальный);</w:t>
            </w:r>
          </w:p>
          <w:p w:rsidR="002678B9" w:rsidRPr="00F63016" w:rsidRDefault="002678B9" w:rsidP="006E7EB5">
            <w:pPr>
              <w:numPr>
                <w:ilvl w:val="0"/>
                <w:numId w:val="17"/>
              </w:numPr>
              <w:shd w:val="clear" w:color="auto" w:fill="FFFFFF"/>
              <w:spacing w:after="0" w:line="240" w:lineRule="auto"/>
              <w:ind w:left="0"/>
              <w:rPr>
                <w:rFonts w:ascii="Raleway" w:hAnsi="Raleway"/>
                <w:color w:val="000000" w:themeColor="text1"/>
                <w:szCs w:val="22"/>
                <w:shd w:val="clear" w:color="auto" w:fill="FFFFFF"/>
              </w:rPr>
            </w:pPr>
            <w:r w:rsidRPr="00F63016">
              <w:rPr>
                <w:rFonts w:ascii="Raleway" w:eastAsia="Times New Roman" w:hAnsi="Raleway" w:cs="Times New Roman"/>
                <w:color w:val="000000" w:themeColor="text1"/>
                <w:sz w:val="22"/>
                <w:szCs w:val="22"/>
              </w:rPr>
              <w:t>попустительский (или либерально-анархический, или нейтральный).</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eastAsia="Times New Roman" w:hAnsi="Raleway" w:cs="Times New Roman"/>
                <w:color w:val="000000" w:themeColor="text1"/>
                <w:szCs w:val="22"/>
              </w:rPr>
            </w:pPr>
            <w:r w:rsidRPr="00657AEF">
              <w:rPr>
                <w:rFonts w:ascii="Raleway" w:eastAsia="Times New Roman" w:hAnsi="Raleway" w:cs="Times New Roman"/>
                <w:color w:val="000000" w:themeColor="text1"/>
                <w:sz w:val="22"/>
                <w:szCs w:val="22"/>
              </w:rPr>
              <w:t>Охарактеризуйте авторитарный стиль управления.</w:t>
            </w:r>
          </w:p>
        </w:tc>
        <w:tc>
          <w:tcPr>
            <w:tcW w:w="4678" w:type="dxa"/>
          </w:tcPr>
          <w:p w:rsidR="002678B9" w:rsidRPr="00F63016" w:rsidRDefault="002678B9" w:rsidP="006E7EB5">
            <w:pPr>
              <w:shd w:val="clear" w:color="auto" w:fill="FFFFFF"/>
              <w:spacing w:after="0" w:line="240" w:lineRule="auto"/>
              <w:ind w:firstLine="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Авторитарный стиль управления. Для него характерны жесткое единоличное принятие руководителем всех решений («минимум демократии»), жесткий постоянный контроль за выполнением решений с угрозой наказания («максимум контроля»), отсутствие интереса к работнику как к личности. Сотрудники должны исполнять лишь то, что им приказано. При этом они получают минимум информации. Интересы сотрудников во внимание не принимаются.</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eastAsia="Times New Roman" w:hAnsi="Raleway" w:cs="Times New Roman"/>
                <w:color w:val="000000" w:themeColor="text1"/>
                <w:szCs w:val="22"/>
              </w:rPr>
            </w:pPr>
            <w:r w:rsidRPr="00657AEF">
              <w:rPr>
                <w:rFonts w:ascii="Raleway" w:eastAsia="Times New Roman" w:hAnsi="Raleway" w:cs="Times New Roman"/>
                <w:color w:val="000000" w:themeColor="text1"/>
                <w:sz w:val="22"/>
                <w:szCs w:val="22"/>
              </w:rPr>
              <w:t>Охарактеризуйте демократический стиль управления.</w:t>
            </w:r>
          </w:p>
        </w:tc>
        <w:tc>
          <w:tcPr>
            <w:tcW w:w="4678" w:type="dxa"/>
          </w:tcPr>
          <w:p w:rsidR="002678B9" w:rsidRPr="00F63016" w:rsidRDefault="002678B9" w:rsidP="006E7EB5">
            <w:pPr>
              <w:shd w:val="clear" w:color="auto" w:fill="FFFFFF"/>
              <w:spacing w:after="0" w:line="240" w:lineRule="auto"/>
              <w:ind w:firstLine="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Демократический стиль управления. Управленческие решения принимаются на основе обсуждения проблемы, учета мнений и инициатив сотрудников («максимум демократии»), выполнение принятых решений контролируется и руководителем, и самими сотрудниками («максимум контроля»); руководитель проявляет интерес и доброжелательное внимание к личности сотрудников, учету их интересов, потребностей, особенностей.</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eastAsia="Times New Roman" w:hAnsi="Raleway" w:cs="Times New Roman"/>
                <w:color w:val="000000" w:themeColor="text1"/>
                <w:szCs w:val="22"/>
              </w:rPr>
            </w:pPr>
            <w:r w:rsidRPr="00657AEF">
              <w:rPr>
                <w:rFonts w:ascii="Raleway" w:eastAsia="Times New Roman" w:hAnsi="Raleway" w:cs="Times New Roman"/>
                <w:color w:val="000000" w:themeColor="text1"/>
                <w:sz w:val="22"/>
                <w:szCs w:val="22"/>
              </w:rPr>
              <w:t>Охарактеризуйте попустительский стиль управления.</w:t>
            </w:r>
          </w:p>
        </w:tc>
        <w:tc>
          <w:tcPr>
            <w:tcW w:w="4678" w:type="dxa"/>
          </w:tcPr>
          <w:p w:rsidR="002678B9" w:rsidRPr="00F63016" w:rsidRDefault="002678B9" w:rsidP="006E7EB5">
            <w:pPr>
              <w:shd w:val="clear" w:color="auto" w:fill="FFFFFF"/>
              <w:spacing w:after="0" w:line="240" w:lineRule="auto"/>
              <w:ind w:firstLine="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Попустительский стиль управления характеризуется, с одной стороны, «максимумом демократии» (все могут высказывать свои позиции, но реального учета, согласования позиций не стремятся достичь), а с другой — «минимумом контроля» (даже принятые решения не выполняются, нет контроля за их реализацией, все пущено на самотек).</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eastAsia="Times New Roman" w:hAnsi="Raleway" w:cs="Times New Roman"/>
                <w:color w:val="000000" w:themeColor="text1"/>
                <w:szCs w:val="22"/>
              </w:rPr>
            </w:pPr>
            <w:r w:rsidRPr="00657AEF">
              <w:rPr>
                <w:rFonts w:ascii="Raleway" w:eastAsia="Times New Roman" w:hAnsi="Raleway" w:cs="Times New Roman"/>
                <w:color w:val="000000" w:themeColor="text1"/>
                <w:sz w:val="22"/>
                <w:szCs w:val="22"/>
              </w:rPr>
              <w:t xml:space="preserve">Генри </w:t>
            </w:r>
            <w:proofErr w:type="spellStart"/>
            <w:r w:rsidRPr="00657AEF">
              <w:rPr>
                <w:rFonts w:ascii="Raleway" w:eastAsia="Times New Roman" w:hAnsi="Raleway" w:cs="Times New Roman"/>
                <w:color w:val="000000" w:themeColor="text1"/>
                <w:sz w:val="22"/>
                <w:szCs w:val="22"/>
              </w:rPr>
              <w:t>Минтцберг</w:t>
            </w:r>
            <w:proofErr w:type="spellEnd"/>
            <w:r w:rsidRPr="00657AEF">
              <w:rPr>
                <w:rFonts w:ascii="Raleway" w:eastAsia="Times New Roman" w:hAnsi="Raleway" w:cs="Times New Roman"/>
                <w:color w:val="000000" w:themeColor="text1"/>
                <w:sz w:val="22"/>
                <w:szCs w:val="22"/>
              </w:rPr>
              <w:t xml:space="preserve"> назвал восемь основных качеств, которые должны быть присущи лидеру. Перечислите их.</w:t>
            </w:r>
          </w:p>
        </w:tc>
        <w:tc>
          <w:tcPr>
            <w:tcW w:w="4678" w:type="dxa"/>
          </w:tcPr>
          <w:p w:rsidR="002678B9" w:rsidRPr="00F63016" w:rsidRDefault="002678B9" w:rsidP="006E7EB5">
            <w:pPr>
              <w:shd w:val="clear" w:color="auto" w:fill="FFFFFF"/>
              <w:spacing w:after="0" w:line="240" w:lineRule="auto"/>
              <w:ind w:firstLine="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 xml:space="preserve">Генри </w:t>
            </w:r>
            <w:proofErr w:type="spellStart"/>
            <w:r w:rsidRPr="00F63016">
              <w:rPr>
                <w:rFonts w:ascii="Raleway" w:eastAsia="Times New Roman" w:hAnsi="Raleway" w:cs="Times New Roman"/>
                <w:color w:val="000000" w:themeColor="text1"/>
                <w:sz w:val="22"/>
                <w:szCs w:val="22"/>
              </w:rPr>
              <w:t>Минтцберг</w:t>
            </w:r>
            <w:proofErr w:type="spellEnd"/>
            <w:r w:rsidRPr="00F63016">
              <w:rPr>
                <w:rFonts w:ascii="Raleway" w:eastAsia="Times New Roman" w:hAnsi="Raleway" w:cs="Times New Roman"/>
                <w:color w:val="000000" w:themeColor="text1"/>
                <w:sz w:val="22"/>
                <w:szCs w:val="22"/>
              </w:rPr>
              <w:t xml:space="preserve"> назвал восемь основных качеств, которые должны быть присущи лидеру:</w:t>
            </w:r>
          </w:p>
          <w:p w:rsidR="002678B9" w:rsidRPr="00F63016" w:rsidRDefault="002678B9" w:rsidP="006E7EB5">
            <w:pPr>
              <w:numPr>
                <w:ilvl w:val="0"/>
                <w:numId w:val="18"/>
              </w:numPr>
              <w:shd w:val="clear" w:color="auto" w:fill="FFFFFF"/>
              <w:spacing w:after="0" w:line="240" w:lineRule="auto"/>
              <w:ind w:left="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Искусство быть равным.</w:t>
            </w:r>
          </w:p>
          <w:p w:rsidR="002678B9" w:rsidRPr="00F63016" w:rsidRDefault="002678B9" w:rsidP="006E7EB5">
            <w:pPr>
              <w:numPr>
                <w:ilvl w:val="0"/>
                <w:numId w:val="18"/>
              </w:numPr>
              <w:shd w:val="clear" w:color="auto" w:fill="FFFFFF"/>
              <w:spacing w:after="0" w:line="240" w:lineRule="auto"/>
              <w:ind w:left="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Искусство быть лидером.</w:t>
            </w:r>
          </w:p>
          <w:p w:rsidR="002678B9" w:rsidRPr="00F63016" w:rsidRDefault="002678B9" w:rsidP="006E7EB5">
            <w:pPr>
              <w:numPr>
                <w:ilvl w:val="0"/>
                <w:numId w:val="18"/>
              </w:numPr>
              <w:shd w:val="clear" w:color="auto" w:fill="FFFFFF"/>
              <w:spacing w:after="0" w:line="240" w:lineRule="auto"/>
              <w:ind w:left="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Искусство разрешать конфликты.</w:t>
            </w:r>
          </w:p>
          <w:p w:rsidR="002678B9" w:rsidRPr="00F63016" w:rsidRDefault="002678B9" w:rsidP="006E7EB5">
            <w:pPr>
              <w:numPr>
                <w:ilvl w:val="0"/>
                <w:numId w:val="18"/>
              </w:numPr>
              <w:shd w:val="clear" w:color="auto" w:fill="FFFFFF"/>
              <w:spacing w:after="0" w:line="240" w:lineRule="auto"/>
              <w:ind w:left="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Искусство обрабатывать.</w:t>
            </w:r>
          </w:p>
          <w:p w:rsidR="002678B9" w:rsidRPr="00F63016" w:rsidRDefault="002678B9" w:rsidP="006E7EB5">
            <w:pPr>
              <w:numPr>
                <w:ilvl w:val="0"/>
                <w:numId w:val="18"/>
              </w:numPr>
              <w:shd w:val="clear" w:color="auto" w:fill="FFFFFF"/>
              <w:spacing w:after="0" w:line="240" w:lineRule="auto"/>
              <w:ind w:left="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lastRenderedPageBreak/>
              <w:t>Искусство принимать нестандартные управленческие решения.</w:t>
            </w:r>
          </w:p>
          <w:p w:rsidR="002678B9" w:rsidRPr="00F63016" w:rsidRDefault="002678B9" w:rsidP="006E7EB5">
            <w:pPr>
              <w:numPr>
                <w:ilvl w:val="0"/>
                <w:numId w:val="18"/>
              </w:numPr>
              <w:shd w:val="clear" w:color="auto" w:fill="FFFFFF"/>
              <w:spacing w:after="0" w:line="240" w:lineRule="auto"/>
              <w:ind w:left="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Искусство распределять ресурсы в организации.</w:t>
            </w:r>
          </w:p>
          <w:p w:rsidR="002678B9" w:rsidRPr="00F63016" w:rsidRDefault="002678B9" w:rsidP="006E7EB5">
            <w:pPr>
              <w:numPr>
                <w:ilvl w:val="0"/>
                <w:numId w:val="18"/>
              </w:numPr>
              <w:shd w:val="clear" w:color="auto" w:fill="FFFFFF"/>
              <w:spacing w:after="0" w:line="240" w:lineRule="auto"/>
              <w:ind w:left="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Дар предпринимателя.</w:t>
            </w:r>
          </w:p>
          <w:p w:rsidR="002678B9" w:rsidRPr="00F63016" w:rsidRDefault="002678B9" w:rsidP="006E7EB5">
            <w:pPr>
              <w:numPr>
                <w:ilvl w:val="0"/>
                <w:numId w:val="18"/>
              </w:numPr>
              <w:shd w:val="clear" w:color="auto" w:fill="FFFFFF"/>
              <w:spacing w:after="0" w:line="240" w:lineRule="auto"/>
              <w:ind w:left="0"/>
              <w:rPr>
                <w:rFonts w:ascii="Raleway" w:eastAsia="Times New Roman" w:hAnsi="Raleway" w:cs="Times New Roman"/>
                <w:color w:val="000000" w:themeColor="text1"/>
                <w:szCs w:val="22"/>
              </w:rPr>
            </w:pPr>
            <w:r w:rsidRPr="00F63016">
              <w:rPr>
                <w:rFonts w:ascii="Raleway" w:eastAsia="Times New Roman" w:hAnsi="Raleway" w:cs="Times New Roman"/>
                <w:color w:val="000000" w:themeColor="text1"/>
                <w:sz w:val="22"/>
                <w:szCs w:val="22"/>
              </w:rPr>
              <w:t>Искусство самоанализа.</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lastRenderedPageBreak/>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eastAsia="Times New Roman" w:hAnsi="Raleway" w:cs="Times New Roman"/>
                <w:b/>
                <w:color w:val="000000" w:themeColor="text1"/>
                <w:szCs w:val="22"/>
              </w:rPr>
            </w:pPr>
            <w:r w:rsidRPr="00657AEF">
              <w:rPr>
                <w:rStyle w:val="a5"/>
                <w:rFonts w:ascii="Raleway" w:hAnsi="Raleway"/>
                <w:b w:val="0"/>
                <w:color w:val="000000" w:themeColor="text1"/>
                <w:sz w:val="22"/>
                <w:szCs w:val="22"/>
              </w:rPr>
              <w:t xml:space="preserve">Профессиональные способности управленца </w:t>
            </w:r>
            <w:r w:rsidRPr="00657AEF">
              <w:rPr>
                <w:rFonts w:ascii="Raleway" w:hAnsi="Raleway"/>
                <w:b/>
                <w:iCs/>
                <w:sz w:val="22"/>
                <w:szCs w:val="22"/>
              </w:rPr>
              <w:t>-</w:t>
            </w:r>
            <w:r w:rsidRPr="00657AEF">
              <w:rPr>
                <w:rFonts w:ascii="Raleway" w:hAnsi="Raleway"/>
                <w:b/>
                <w:iCs/>
                <w:color w:val="000000" w:themeColor="text1"/>
                <w:sz w:val="22"/>
                <w:szCs w:val="22"/>
              </w:rPr>
              <w:t xml:space="preserve"> </w:t>
            </w:r>
            <w:r w:rsidRPr="00657AEF">
              <w:rPr>
                <w:rFonts w:ascii="Raleway" w:hAnsi="Raleway"/>
                <w:iCs/>
                <w:color w:val="000000" w:themeColor="text1"/>
                <w:sz w:val="22"/>
                <w:szCs w:val="22"/>
              </w:rPr>
              <w:t>интегральное качество, комплекс, синтез тринадцати отдельных способностей</w:t>
            </w:r>
          </w:p>
        </w:tc>
        <w:tc>
          <w:tcPr>
            <w:tcW w:w="4678" w:type="dxa"/>
          </w:tcPr>
          <w:p w:rsidR="002678B9" w:rsidRPr="00F63016" w:rsidRDefault="002678B9" w:rsidP="006E7EB5">
            <w:pPr>
              <w:pStyle w:val="ab"/>
              <w:spacing w:before="0" w:beforeAutospacing="0" w:after="0" w:afterAutospacing="0"/>
              <w:jc w:val="both"/>
              <w:rPr>
                <w:rFonts w:ascii="Raleway" w:hAnsi="Raleway"/>
                <w:color w:val="000000" w:themeColor="text1"/>
                <w:szCs w:val="22"/>
              </w:rPr>
            </w:pPr>
            <w:r w:rsidRPr="00F63016">
              <w:rPr>
                <w:rFonts w:ascii="Raleway" w:hAnsi="Raleway"/>
                <w:color w:val="000000" w:themeColor="text1"/>
                <w:sz w:val="22"/>
                <w:szCs w:val="22"/>
              </w:rPr>
              <w:t>1. </w:t>
            </w:r>
            <w:r w:rsidRPr="00F63016">
              <w:rPr>
                <w:rFonts w:ascii="Raleway" w:hAnsi="Raleway"/>
                <w:iCs/>
                <w:color w:val="000000" w:themeColor="text1"/>
                <w:sz w:val="22"/>
                <w:szCs w:val="22"/>
              </w:rPr>
              <w:t>Дидактические способности</w:t>
            </w:r>
            <w:r w:rsidRPr="00F63016">
              <w:rPr>
                <w:rFonts w:ascii="Raleway" w:hAnsi="Raleway"/>
                <w:color w:val="000000" w:themeColor="text1"/>
                <w:sz w:val="22"/>
                <w:szCs w:val="22"/>
              </w:rPr>
              <w:t>.</w:t>
            </w:r>
          </w:p>
          <w:p w:rsidR="002678B9" w:rsidRPr="00F63016" w:rsidRDefault="002678B9" w:rsidP="006E7EB5">
            <w:pPr>
              <w:pStyle w:val="ab"/>
              <w:spacing w:before="0" w:beforeAutospacing="0" w:after="0" w:afterAutospacing="0"/>
              <w:jc w:val="both"/>
              <w:rPr>
                <w:rFonts w:ascii="Raleway" w:hAnsi="Raleway"/>
                <w:color w:val="000000" w:themeColor="text1"/>
                <w:szCs w:val="22"/>
              </w:rPr>
            </w:pPr>
            <w:r w:rsidRPr="00F63016">
              <w:rPr>
                <w:rFonts w:ascii="Raleway" w:hAnsi="Raleway"/>
                <w:color w:val="000000" w:themeColor="text1"/>
                <w:sz w:val="22"/>
                <w:szCs w:val="22"/>
              </w:rPr>
              <w:t>2. </w:t>
            </w:r>
            <w:r w:rsidRPr="00F63016">
              <w:rPr>
                <w:rFonts w:ascii="Raleway" w:hAnsi="Raleway"/>
                <w:iCs/>
                <w:color w:val="000000" w:themeColor="text1"/>
                <w:sz w:val="22"/>
                <w:szCs w:val="22"/>
              </w:rPr>
              <w:t>Экспрессивные способности</w:t>
            </w:r>
            <w:r w:rsidRPr="00F63016">
              <w:rPr>
                <w:rFonts w:ascii="Raleway" w:hAnsi="Raleway"/>
                <w:color w:val="000000" w:themeColor="text1"/>
                <w:sz w:val="22"/>
                <w:szCs w:val="22"/>
              </w:rPr>
              <w:t>.</w:t>
            </w:r>
          </w:p>
          <w:p w:rsidR="002678B9" w:rsidRPr="00F63016" w:rsidRDefault="002678B9" w:rsidP="006E7EB5">
            <w:pPr>
              <w:pStyle w:val="ab"/>
              <w:spacing w:before="0" w:beforeAutospacing="0" w:after="0" w:afterAutospacing="0"/>
              <w:jc w:val="both"/>
              <w:rPr>
                <w:rFonts w:ascii="Raleway" w:hAnsi="Raleway"/>
                <w:color w:val="000000" w:themeColor="text1"/>
                <w:szCs w:val="22"/>
              </w:rPr>
            </w:pPr>
            <w:r w:rsidRPr="00F63016">
              <w:rPr>
                <w:rFonts w:ascii="Raleway" w:hAnsi="Raleway"/>
                <w:color w:val="000000" w:themeColor="text1"/>
                <w:sz w:val="22"/>
                <w:szCs w:val="22"/>
              </w:rPr>
              <w:t>3. </w:t>
            </w:r>
            <w:proofErr w:type="spellStart"/>
            <w:r w:rsidRPr="00F63016">
              <w:rPr>
                <w:rFonts w:ascii="Raleway" w:hAnsi="Raleway"/>
                <w:iCs/>
                <w:color w:val="000000" w:themeColor="text1"/>
                <w:sz w:val="22"/>
                <w:szCs w:val="22"/>
              </w:rPr>
              <w:t>Перцептивные</w:t>
            </w:r>
            <w:proofErr w:type="spellEnd"/>
            <w:r w:rsidRPr="00F63016">
              <w:rPr>
                <w:rFonts w:ascii="Raleway" w:hAnsi="Raleway"/>
                <w:iCs/>
                <w:color w:val="000000" w:themeColor="text1"/>
                <w:sz w:val="22"/>
                <w:szCs w:val="22"/>
              </w:rPr>
              <w:t xml:space="preserve"> способности</w:t>
            </w:r>
            <w:r w:rsidRPr="00F63016">
              <w:rPr>
                <w:rFonts w:ascii="Raleway" w:hAnsi="Raleway"/>
                <w:color w:val="000000" w:themeColor="text1"/>
                <w:sz w:val="22"/>
                <w:szCs w:val="22"/>
              </w:rPr>
              <w:t>.</w:t>
            </w:r>
          </w:p>
          <w:p w:rsidR="002678B9" w:rsidRPr="00F63016" w:rsidRDefault="002678B9" w:rsidP="006E7EB5">
            <w:pPr>
              <w:pStyle w:val="ab"/>
              <w:spacing w:before="0" w:beforeAutospacing="0" w:after="0" w:afterAutospacing="0"/>
              <w:jc w:val="both"/>
              <w:rPr>
                <w:rFonts w:ascii="Raleway" w:hAnsi="Raleway"/>
                <w:color w:val="000000" w:themeColor="text1"/>
                <w:szCs w:val="22"/>
              </w:rPr>
            </w:pPr>
            <w:r w:rsidRPr="00F63016">
              <w:rPr>
                <w:rFonts w:ascii="Raleway" w:hAnsi="Raleway"/>
                <w:color w:val="000000" w:themeColor="text1"/>
                <w:sz w:val="22"/>
                <w:szCs w:val="22"/>
              </w:rPr>
              <w:t>4. </w:t>
            </w:r>
            <w:r w:rsidRPr="00F63016">
              <w:rPr>
                <w:rFonts w:ascii="Raleway" w:hAnsi="Raleway"/>
                <w:iCs/>
                <w:color w:val="000000" w:themeColor="text1"/>
                <w:sz w:val="22"/>
                <w:szCs w:val="22"/>
              </w:rPr>
              <w:t>Научные способности.</w:t>
            </w:r>
          </w:p>
          <w:p w:rsidR="002678B9" w:rsidRPr="00F63016" w:rsidRDefault="002678B9" w:rsidP="006E7EB5">
            <w:pPr>
              <w:pStyle w:val="ab"/>
              <w:spacing w:before="0" w:beforeAutospacing="0" w:after="0" w:afterAutospacing="0"/>
              <w:jc w:val="both"/>
              <w:rPr>
                <w:rFonts w:ascii="Raleway" w:hAnsi="Raleway"/>
                <w:color w:val="000000" w:themeColor="text1"/>
                <w:szCs w:val="22"/>
              </w:rPr>
            </w:pPr>
            <w:r w:rsidRPr="00F63016">
              <w:rPr>
                <w:rFonts w:ascii="Raleway" w:hAnsi="Raleway"/>
                <w:color w:val="000000" w:themeColor="text1"/>
                <w:sz w:val="22"/>
                <w:szCs w:val="22"/>
              </w:rPr>
              <w:t>5. </w:t>
            </w:r>
            <w:r w:rsidRPr="00F63016">
              <w:rPr>
                <w:rFonts w:ascii="Raleway" w:hAnsi="Raleway"/>
                <w:iCs/>
                <w:color w:val="000000" w:themeColor="text1"/>
                <w:sz w:val="22"/>
                <w:szCs w:val="22"/>
              </w:rPr>
              <w:t>Авторитарные способности</w:t>
            </w:r>
            <w:r w:rsidRPr="00F63016">
              <w:rPr>
                <w:rFonts w:ascii="Raleway" w:hAnsi="Raleway"/>
                <w:color w:val="000000" w:themeColor="text1"/>
                <w:sz w:val="22"/>
                <w:szCs w:val="22"/>
              </w:rPr>
              <w:t>.</w:t>
            </w:r>
          </w:p>
          <w:p w:rsidR="002678B9" w:rsidRPr="00F63016" w:rsidRDefault="002678B9" w:rsidP="006E7EB5">
            <w:pPr>
              <w:pStyle w:val="ab"/>
              <w:spacing w:before="0" w:beforeAutospacing="0" w:after="0" w:afterAutospacing="0"/>
              <w:jc w:val="both"/>
              <w:rPr>
                <w:rFonts w:ascii="Raleway" w:hAnsi="Raleway"/>
                <w:color w:val="000000" w:themeColor="text1"/>
                <w:szCs w:val="22"/>
              </w:rPr>
            </w:pPr>
            <w:r w:rsidRPr="00F63016">
              <w:rPr>
                <w:rFonts w:ascii="Raleway" w:hAnsi="Raleway"/>
                <w:color w:val="000000" w:themeColor="text1"/>
                <w:sz w:val="22"/>
                <w:szCs w:val="22"/>
              </w:rPr>
              <w:t>6. </w:t>
            </w:r>
            <w:r w:rsidRPr="00F63016">
              <w:rPr>
                <w:rFonts w:ascii="Raleway" w:hAnsi="Raleway"/>
                <w:iCs/>
                <w:color w:val="000000" w:themeColor="text1"/>
                <w:sz w:val="22"/>
                <w:szCs w:val="22"/>
              </w:rPr>
              <w:t>Коммуникативные способности</w:t>
            </w:r>
            <w:r w:rsidRPr="00F63016">
              <w:rPr>
                <w:rFonts w:ascii="Raleway" w:hAnsi="Raleway"/>
                <w:color w:val="000000" w:themeColor="text1"/>
                <w:sz w:val="22"/>
                <w:szCs w:val="22"/>
              </w:rPr>
              <w:t>.</w:t>
            </w:r>
          </w:p>
          <w:p w:rsidR="002678B9" w:rsidRPr="00F63016" w:rsidRDefault="002678B9" w:rsidP="006E7EB5">
            <w:pPr>
              <w:pStyle w:val="ab"/>
              <w:spacing w:before="0" w:beforeAutospacing="0" w:after="0" w:afterAutospacing="0"/>
              <w:jc w:val="both"/>
              <w:rPr>
                <w:rFonts w:ascii="Raleway" w:hAnsi="Raleway"/>
                <w:color w:val="000000" w:themeColor="text1"/>
                <w:szCs w:val="22"/>
              </w:rPr>
            </w:pPr>
            <w:r w:rsidRPr="00F63016">
              <w:rPr>
                <w:rFonts w:ascii="Raleway" w:hAnsi="Raleway"/>
                <w:color w:val="000000" w:themeColor="text1"/>
                <w:sz w:val="22"/>
                <w:szCs w:val="22"/>
              </w:rPr>
              <w:t>7. </w:t>
            </w:r>
            <w:r w:rsidRPr="00F63016">
              <w:rPr>
                <w:rFonts w:ascii="Raleway" w:hAnsi="Raleway"/>
                <w:iCs/>
                <w:color w:val="000000" w:themeColor="text1"/>
                <w:sz w:val="22"/>
                <w:szCs w:val="22"/>
              </w:rPr>
              <w:t>Личностные способности</w:t>
            </w:r>
            <w:r w:rsidRPr="00F63016">
              <w:rPr>
                <w:rFonts w:ascii="Raleway" w:hAnsi="Raleway"/>
                <w:color w:val="000000" w:themeColor="text1"/>
                <w:sz w:val="22"/>
                <w:szCs w:val="22"/>
              </w:rPr>
              <w:t>.</w:t>
            </w:r>
          </w:p>
          <w:p w:rsidR="002678B9" w:rsidRPr="00F63016" w:rsidRDefault="002678B9" w:rsidP="006E7EB5">
            <w:pPr>
              <w:pStyle w:val="ab"/>
              <w:spacing w:before="0" w:beforeAutospacing="0" w:after="0" w:afterAutospacing="0"/>
              <w:jc w:val="both"/>
              <w:rPr>
                <w:rFonts w:ascii="Raleway" w:hAnsi="Raleway"/>
                <w:color w:val="000000" w:themeColor="text1"/>
                <w:szCs w:val="22"/>
              </w:rPr>
            </w:pPr>
            <w:r w:rsidRPr="00F63016">
              <w:rPr>
                <w:rFonts w:ascii="Raleway" w:hAnsi="Raleway"/>
                <w:color w:val="000000" w:themeColor="text1"/>
                <w:sz w:val="22"/>
                <w:szCs w:val="22"/>
              </w:rPr>
              <w:t>8. </w:t>
            </w:r>
            <w:r w:rsidRPr="00F63016">
              <w:rPr>
                <w:rFonts w:ascii="Raleway" w:hAnsi="Raleway"/>
                <w:iCs/>
                <w:color w:val="000000" w:themeColor="text1"/>
                <w:sz w:val="22"/>
                <w:szCs w:val="22"/>
              </w:rPr>
              <w:t>Организаторские способности</w:t>
            </w:r>
            <w:r w:rsidRPr="00F63016">
              <w:rPr>
                <w:rFonts w:ascii="Raleway" w:hAnsi="Raleway"/>
                <w:color w:val="000000" w:themeColor="text1"/>
                <w:sz w:val="22"/>
                <w:szCs w:val="22"/>
              </w:rPr>
              <w:t>.</w:t>
            </w:r>
          </w:p>
          <w:p w:rsidR="002678B9" w:rsidRPr="00F63016" w:rsidRDefault="002678B9" w:rsidP="006E7EB5">
            <w:pPr>
              <w:pStyle w:val="ab"/>
              <w:spacing w:before="0" w:beforeAutospacing="0" w:after="0" w:afterAutospacing="0"/>
              <w:jc w:val="both"/>
              <w:rPr>
                <w:rFonts w:ascii="Raleway" w:hAnsi="Raleway"/>
                <w:color w:val="000000" w:themeColor="text1"/>
                <w:szCs w:val="22"/>
              </w:rPr>
            </w:pPr>
            <w:r w:rsidRPr="00F63016">
              <w:rPr>
                <w:rFonts w:ascii="Raleway" w:hAnsi="Raleway"/>
                <w:color w:val="000000" w:themeColor="text1"/>
                <w:sz w:val="22"/>
                <w:szCs w:val="22"/>
              </w:rPr>
              <w:t>9. </w:t>
            </w:r>
            <w:r w:rsidRPr="00F63016">
              <w:rPr>
                <w:rFonts w:ascii="Raleway" w:hAnsi="Raleway"/>
                <w:iCs/>
                <w:color w:val="000000" w:themeColor="text1"/>
                <w:sz w:val="22"/>
                <w:szCs w:val="22"/>
              </w:rPr>
              <w:t>Конструктивные способности</w:t>
            </w:r>
            <w:r w:rsidRPr="00F63016">
              <w:rPr>
                <w:rFonts w:ascii="Raleway" w:hAnsi="Raleway"/>
                <w:color w:val="000000" w:themeColor="text1"/>
                <w:sz w:val="22"/>
                <w:szCs w:val="22"/>
              </w:rPr>
              <w:t>.</w:t>
            </w:r>
          </w:p>
          <w:p w:rsidR="002678B9" w:rsidRPr="00F63016" w:rsidRDefault="002678B9" w:rsidP="006E7EB5">
            <w:pPr>
              <w:pStyle w:val="ab"/>
              <w:spacing w:before="0" w:beforeAutospacing="0" w:after="0" w:afterAutospacing="0"/>
              <w:jc w:val="both"/>
              <w:rPr>
                <w:rFonts w:ascii="Raleway" w:hAnsi="Raleway"/>
                <w:color w:val="000000" w:themeColor="text1"/>
                <w:szCs w:val="22"/>
              </w:rPr>
            </w:pPr>
            <w:r w:rsidRPr="00F63016">
              <w:rPr>
                <w:rFonts w:ascii="Raleway" w:hAnsi="Raleway"/>
                <w:color w:val="000000" w:themeColor="text1"/>
                <w:sz w:val="22"/>
                <w:szCs w:val="22"/>
              </w:rPr>
              <w:t>10. </w:t>
            </w:r>
            <w:r w:rsidRPr="00F63016">
              <w:rPr>
                <w:rFonts w:ascii="Raleway" w:hAnsi="Raleway"/>
                <w:iCs/>
                <w:color w:val="000000" w:themeColor="text1"/>
                <w:sz w:val="22"/>
                <w:szCs w:val="22"/>
              </w:rPr>
              <w:t>Мажорные способности</w:t>
            </w:r>
            <w:r w:rsidRPr="00F63016">
              <w:rPr>
                <w:rFonts w:ascii="Raleway" w:hAnsi="Raleway"/>
                <w:color w:val="000000" w:themeColor="text1"/>
                <w:sz w:val="22"/>
                <w:szCs w:val="22"/>
              </w:rPr>
              <w:t>.</w:t>
            </w:r>
          </w:p>
          <w:p w:rsidR="002678B9" w:rsidRPr="00F63016" w:rsidRDefault="002678B9" w:rsidP="006E7EB5">
            <w:pPr>
              <w:pStyle w:val="ab"/>
              <w:spacing w:before="0" w:beforeAutospacing="0" w:after="0" w:afterAutospacing="0"/>
              <w:jc w:val="both"/>
              <w:rPr>
                <w:rFonts w:ascii="Raleway" w:hAnsi="Raleway"/>
                <w:color w:val="000000" w:themeColor="text1"/>
                <w:szCs w:val="22"/>
              </w:rPr>
            </w:pPr>
            <w:r w:rsidRPr="00F63016">
              <w:rPr>
                <w:rFonts w:ascii="Raleway" w:hAnsi="Raleway"/>
                <w:color w:val="000000" w:themeColor="text1"/>
                <w:sz w:val="22"/>
                <w:szCs w:val="22"/>
              </w:rPr>
              <w:t>11. </w:t>
            </w:r>
            <w:r w:rsidRPr="00F63016">
              <w:rPr>
                <w:rFonts w:ascii="Raleway" w:hAnsi="Raleway"/>
                <w:iCs/>
                <w:color w:val="000000" w:themeColor="text1"/>
                <w:sz w:val="22"/>
                <w:szCs w:val="22"/>
              </w:rPr>
              <w:t>Способности к концентрации и распределению внимания</w:t>
            </w:r>
            <w:r w:rsidRPr="00F63016">
              <w:rPr>
                <w:rFonts w:ascii="Raleway" w:hAnsi="Raleway"/>
                <w:color w:val="000000" w:themeColor="text1"/>
                <w:sz w:val="22"/>
                <w:szCs w:val="22"/>
              </w:rPr>
              <w:t>.</w:t>
            </w:r>
          </w:p>
          <w:p w:rsidR="002678B9" w:rsidRPr="00F63016" w:rsidRDefault="002678B9" w:rsidP="006E7EB5">
            <w:pPr>
              <w:pStyle w:val="ab"/>
              <w:spacing w:before="0" w:beforeAutospacing="0" w:after="0" w:afterAutospacing="0"/>
              <w:jc w:val="both"/>
              <w:rPr>
                <w:rFonts w:ascii="Raleway" w:hAnsi="Raleway"/>
                <w:color w:val="000000" w:themeColor="text1"/>
                <w:szCs w:val="22"/>
              </w:rPr>
            </w:pPr>
            <w:r w:rsidRPr="00F63016">
              <w:rPr>
                <w:rFonts w:ascii="Raleway" w:hAnsi="Raleway"/>
                <w:color w:val="000000" w:themeColor="text1"/>
                <w:sz w:val="22"/>
                <w:szCs w:val="22"/>
              </w:rPr>
              <w:t>12. </w:t>
            </w:r>
            <w:r w:rsidRPr="00F63016">
              <w:rPr>
                <w:rFonts w:ascii="Raleway" w:hAnsi="Raleway"/>
                <w:iCs/>
                <w:color w:val="000000" w:themeColor="text1"/>
                <w:sz w:val="22"/>
                <w:szCs w:val="22"/>
              </w:rPr>
              <w:t>Гностические способности</w:t>
            </w:r>
            <w:r w:rsidRPr="00F63016">
              <w:rPr>
                <w:rFonts w:ascii="Raleway" w:hAnsi="Raleway"/>
                <w:color w:val="000000" w:themeColor="text1"/>
                <w:sz w:val="22"/>
                <w:szCs w:val="22"/>
              </w:rPr>
              <w:t>.</w:t>
            </w:r>
          </w:p>
          <w:p w:rsidR="002678B9" w:rsidRPr="00F63016" w:rsidRDefault="002678B9" w:rsidP="006E7EB5">
            <w:pPr>
              <w:pStyle w:val="ab"/>
              <w:spacing w:before="0" w:beforeAutospacing="0" w:after="0" w:afterAutospacing="0"/>
              <w:jc w:val="both"/>
              <w:rPr>
                <w:rFonts w:ascii="Raleway" w:eastAsia="Times New Roman" w:hAnsi="Raleway"/>
                <w:color w:val="000000" w:themeColor="text1"/>
                <w:szCs w:val="22"/>
              </w:rPr>
            </w:pPr>
            <w:r w:rsidRPr="00F63016">
              <w:rPr>
                <w:rFonts w:ascii="Raleway" w:hAnsi="Raleway"/>
                <w:color w:val="000000" w:themeColor="text1"/>
                <w:sz w:val="22"/>
                <w:szCs w:val="22"/>
              </w:rPr>
              <w:t>13. </w:t>
            </w:r>
            <w:r w:rsidRPr="00F63016">
              <w:rPr>
                <w:rFonts w:ascii="Raleway" w:hAnsi="Raleway"/>
                <w:iCs/>
                <w:color w:val="000000" w:themeColor="text1"/>
                <w:sz w:val="22"/>
                <w:szCs w:val="22"/>
              </w:rPr>
              <w:t>Психомоторные способности</w:t>
            </w:r>
            <w:r w:rsidRPr="00F63016">
              <w:rPr>
                <w:rFonts w:ascii="Raleway" w:hAnsi="Raleway"/>
                <w:color w:val="000000" w:themeColor="text1"/>
                <w:sz w:val="22"/>
                <w:szCs w:val="22"/>
              </w:rPr>
              <w:t>.</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Style w:val="a5"/>
                <w:rFonts w:ascii="Raleway" w:hAnsi="Raleway"/>
                <w:b w:val="0"/>
                <w:color w:val="000000" w:themeColor="text1"/>
                <w:szCs w:val="22"/>
              </w:rPr>
            </w:pPr>
            <w:r w:rsidRPr="00657AEF">
              <w:rPr>
                <w:rStyle w:val="a5"/>
                <w:rFonts w:ascii="Raleway" w:hAnsi="Raleway"/>
                <w:b w:val="0"/>
                <w:color w:val="000000" w:themeColor="text1"/>
                <w:sz w:val="22"/>
                <w:szCs w:val="22"/>
              </w:rPr>
              <w:t>Дайте определение трудовому коллективу</w:t>
            </w:r>
          </w:p>
        </w:tc>
        <w:tc>
          <w:tcPr>
            <w:tcW w:w="4678" w:type="dxa"/>
          </w:tcPr>
          <w:p w:rsidR="002678B9" w:rsidRPr="00F63016" w:rsidRDefault="002678B9" w:rsidP="006E7EB5">
            <w:pPr>
              <w:pStyle w:val="ab"/>
              <w:spacing w:before="0" w:beforeAutospacing="0" w:after="0" w:afterAutospacing="0"/>
              <w:jc w:val="both"/>
              <w:rPr>
                <w:rFonts w:ascii="Raleway" w:hAnsi="Raleway"/>
                <w:color w:val="000000" w:themeColor="text1"/>
                <w:szCs w:val="22"/>
              </w:rPr>
            </w:pPr>
            <w:proofErr w:type="gramStart"/>
            <w:r w:rsidRPr="00F63016">
              <w:rPr>
                <w:rFonts w:ascii="Raleway" w:hAnsi="Raleway"/>
                <w:sz w:val="22"/>
                <w:szCs w:val="22"/>
              </w:rPr>
              <w:t>Трудовой коллектив – это относительно устойчивое и внутренне целостное объединение людей для совместной трудовой деятельности, характеризующееся отношениями коллективизма и корпоративного сотрудничества в процессе создания и использования материальных и духовных благ, совместного решения производственных задач по выпуску общественно полезной продукции и связанных общностью коренных экономических и социальных интересов, системы ценностей, основных мотивов и правил социального поведения</w:t>
            </w:r>
            <w:proofErr w:type="gramEnd"/>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Style w:val="a5"/>
                <w:rFonts w:ascii="Raleway" w:hAnsi="Raleway"/>
                <w:b w:val="0"/>
                <w:color w:val="000000" w:themeColor="text1"/>
                <w:szCs w:val="22"/>
              </w:rPr>
            </w:pPr>
            <w:r w:rsidRPr="00657AEF">
              <w:rPr>
                <w:rStyle w:val="a5"/>
                <w:rFonts w:ascii="Raleway" w:hAnsi="Raleway"/>
                <w:b w:val="0"/>
                <w:color w:val="000000" w:themeColor="text1"/>
                <w:sz w:val="22"/>
                <w:szCs w:val="22"/>
              </w:rPr>
              <w:t xml:space="preserve">Перечислите характеристики, </w:t>
            </w:r>
            <w:r w:rsidRPr="00657AEF">
              <w:rPr>
                <w:rFonts w:ascii="Raleway" w:hAnsi="Raleway"/>
                <w:sz w:val="22"/>
                <w:szCs w:val="22"/>
              </w:rPr>
              <w:t>определяющие группу людей как коллектив</w:t>
            </w:r>
          </w:p>
        </w:tc>
        <w:tc>
          <w:tcPr>
            <w:tcW w:w="4678" w:type="dxa"/>
          </w:tcPr>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 xml:space="preserve">Существуют следующие характеристики, определяющие группу людей как коллектив: </w:t>
            </w:r>
          </w:p>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 xml:space="preserve">- объединение людей во имя достижения определѐнной, социально одобряемой цели; </w:t>
            </w:r>
          </w:p>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 xml:space="preserve">- добровольный характер объединения (в коллективе существует система активно построенных его членами отношений на базе общей деятельности); </w:t>
            </w:r>
          </w:p>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 xml:space="preserve">- целостность коллектива (коллектив как некоторая система деятельности с присущей ей организацией, распределением функций, определѐнной структурой руководства и управления); </w:t>
            </w:r>
          </w:p>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 xml:space="preserve">- наличие особой формы взаимоотношений между его членами, которая обеспечивает принцип развития личности не </w:t>
            </w:r>
            <w:proofErr w:type="gramStart"/>
            <w:r w:rsidRPr="00F63016">
              <w:rPr>
                <w:rFonts w:ascii="Raleway" w:hAnsi="Raleway"/>
                <w:sz w:val="22"/>
                <w:szCs w:val="22"/>
              </w:rPr>
              <w:t>вопреки</w:t>
            </w:r>
            <w:proofErr w:type="gramEnd"/>
            <w:r w:rsidRPr="00F63016">
              <w:rPr>
                <w:rFonts w:ascii="Raleway" w:hAnsi="Raleway"/>
                <w:sz w:val="22"/>
                <w:szCs w:val="22"/>
              </w:rPr>
              <w:t>, а вместе с развитием коллектива</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Style w:val="a5"/>
                <w:rFonts w:ascii="Raleway" w:hAnsi="Raleway"/>
                <w:b w:val="0"/>
                <w:color w:val="000000" w:themeColor="text1"/>
                <w:szCs w:val="22"/>
              </w:rPr>
            </w:pPr>
            <w:r w:rsidRPr="00657AEF">
              <w:rPr>
                <w:rStyle w:val="a5"/>
                <w:rFonts w:ascii="Raleway" w:hAnsi="Raleway"/>
                <w:b w:val="0"/>
                <w:color w:val="000000" w:themeColor="text1"/>
                <w:sz w:val="22"/>
                <w:szCs w:val="22"/>
              </w:rPr>
              <w:t>Назовите признаки трудового коллектива</w:t>
            </w:r>
          </w:p>
        </w:tc>
        <w:tc>
          <w:tcPr>
            <w:tcW w:w="4678" w:type="dxa"/>
          </w:tcPr>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 xml:space="preserve">- Наличие единой цели. </w:t>
            </w:r>
          </w:p>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 xml:space="preserve">- Наличие системы авторитета власти. </w:t>
            </w:r>
          </w:p>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 xml:space="preserve">- Распределение обязанностей между членами коллектива. </w:t>
            </w:r>
          </w:p>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 xml:space="preserve">- Определенный социально-психологический климат. </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Style w:val="a5"/>
                <w:rFonts w:ascii="Raleway" w:hAnsi="Raleway"/>
                <w:b w:val="0"/>
                <w:color w:val="000000" w:themeColor="text1"/>
                <w:szCs w:val="22"/>
              </w:rPr>
            </w:pPr>
            <w:r w:rsidRPr="00657AEF">
              <w:rPr>
                <w:rStyle w:val="a5"/>
                <w:rFonts w:ascii="Raleway" w:hAnsi="Raleway"/>
                <w:b w:val="0"/>
                <w:color w:val="000000" w:themeColor="text1"/>
                <w:sz w:val="22"/>
                <w:szCs w:val="22"/>
              </w:rPr>
              <w:t>Охарактеризуйте малую группу как объект управления</w:t>
            </w:r>
          </w:p>
        </w:tc>
        <w:tc>
          <w:tcPr>
            <w:tcW w:w="4678" w:type="dxa"/>
          </w:tcPr>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Рассматривая малую группу как объект управления, в первую очередь возникают вопросы, связанные с численностью и структурной организацией малых групп. Психологические исследования позволяют выявить оптимальный состав малых групп как первичных подразделений организации, члены которых непосредственно и постоянно взаимодействуют друг с другом в ходе совместной деятельности. Как показали многие социально-психологические исследования, критическое значение величины группы в большинстве видов совместной деятельности составляет 7±2, то есть от пяти до девяти человек. Диапазон численности малой группы может включать от двух (по мнению некоторых авторов — от трех) до 30 человек.</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Style w:val="a5"/>
                <w:rFonts w:ascii="Raleway" w:hAnsi="Raleway"/>
                <w:color w:val="000000" w:themeColor="text1"/>
                <w:szCs w:val="22"/>
              </w:rPr>
            </w:pPr>
            <w:r w:rsidRPr="00657AEF">
              <w:rPr>
                <w:rFonts w:ascii="Raleway" w:hAnsi="Raleway"/>
                <w:sz w:val="22"/>
                <w:szCs w:val="22"/>
              </w:rPr>
              <w:t>Первый тип функциональной организации - «конвейерная», или линейная структура. Определите ее особенности.</w:t>
            </w:r>
          </w:p>
        </w:tc>
        <w:tc>
          <w:tcPr>
            <w:tcW w:w="4678" w:type="dxa"/>
          </w:tcPr>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 xml:space="preserve">Первый тип функциональной организации - «конвейерная», или линейная структура, характеризуется </w:t>
            </w:r>
            <w:proofErr w:type="spellStart"/>
            <w:r w:rsidRPr="00F63016">
              <w:rPr>
                <w:rFonts w:ascii="Raleway" w:hAnsi="Raleway"/>
                <w:sz w:val="22"/>
                <w:szCs w:val="22"/>
              </w:rPr>
              <w:t>однонаправленностью</w:t>
            </w:r>
            <w:proofErr w:type="spellEnd"/>
            <w:r w:rsidRPr="00F63016">
              <w:rPr>
                <w:rFonts w:ascii="Raleway" w:hAnsi="Raleway"/>
                <w:sz w:val="22"/>
                <w:szCs w:val="22"/>
              </w:rPr>
              <w:t xml:space="preserve"> прохождения и переработки информации снизу вверх. Члены группы находятся в отношении жесткой однозначной зависимости: успех последующего зависит от действий предыдущего. Информационная пропускная способность группы фактически ограничивается способностью восприятия одного человека. Конвейерный тип организации работы группы обеспечивает углубленный анализ информации, повышает достоверность выводов за счет увеличения времени на прохождение и переработку информации. Однако рассматриваемая структура применима в основном для решения частных задач. На уровне целостных решений при значительном времени выполнения эффективность ее невысока. Другим недостатком является отсутствие у руководителя так называемой «обратной связи», когда он не знает, что выполнено, а что потеряно в конце конвейерной цепочки.</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 xml:space="preserve">Второй тип функциональной организации - «звезда». </w:t>
            </w:r>
            <w:r w:rsidRPr="00657AEF">
              <w:rPr>
                <w:rFonts w:ascii="Raleway" w:hAnsi="Raleway"/>
                <w:sz w:val="22"/>
                <w:szCs w:val="22"/>
              </w:rPr>
              <w:lastRenderedPageBreak/>
              <w:t>Определите ее особенности.</w:t>
            </w:r>
          </w:p>
        </w:tc>
        <w:tc>
          <w:tcPr>
            <w:tcW w:w="4678" w:type="dxa"/>
          </w:tcPr>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lastRenderedPageBreak/>
              <w:t xml:space="preserve">Второй тип функциональной организации - «звезда» - отличается от «конвейера» повышенной пропускной способностью и </w:t>
            </w:r>
            <w:r w:rsidRPr="00F63016">
              <w:rPr>
                <w:rFonts w:ascii="Raleway" w:hAnsi="Raleway"/>
                <w:sz w:val="22"/>
                <w:szCs w:val="22"/>
              </w:rPr>
              <w:lastRenderedPageBreak/>
              <w:t>скоростью в переработке информации из-за некоторого снижения разносторонности ее осмысления. Этот тип организации работы группы достаточно полно отвечает принципу единоначалия, поэтому он наиболее широко применяется в управлении. Однако ему присущ один существенный недостаток: вся полученная информация в итоге поступает лидеру - руководителю группы и в ряде случаев может значительно превышать его действительные возможности. Еще одним недостатком является слабая осведомленность подчиненных о делах друг друга: об этом знает только руководитель.</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lastRenderedPageBreak/>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Третий тип функциональной организации - «колесо». Определите ее особенности.</w:t>
            </w:r>
          </w:p>
        </w:tc>
        <w:tc>
          <w:tcPr>
            <w:tcW w:w="4678" w:type="dxa"/>
          </w:tcPr>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 xml:space="preserve">Третий тип функциональной организации - «колесо». По существу он представляет собой замкнутый «конвейер». Данный тип </w:t>
            </w:r>
            <w:proofErr w:type="gramStart"/>
            <w:r w:rsidRPr="00F63016">
              <w:rPr>
                <w:rFonts w:ascii="Raleway" w:hAnsi="Raleway"/>
                <w:sz w:val="22"/>
                <w:szCs w:val="22"/>
              </w:rPr>
              <w:t>разделяет</w:t>
            </w:r>
            <w:proofErr w:type="gramEnd"/>
            <w:r w:rsidRPr="00F63016">
              <w:rPr>
                <w:rFonts w:ascii="Raleway" w:hAnsi="Raleway"/>
                <w:sz w:val="22"/>
                <w:szCs w:val="22"/>
              </w:rPr>
              <w:t xml:space="preserve"> поэтому все недостатки и достоинства последнего. В практике управления такая организация работы группы применяется сравнительно редко. Основной недостаток этого типа организации состоит в том, что в нем не выражено четкой позиции руководителя как лидера.</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Четвертый тип функциональной организации группы представляет «полностью связанную сеть». Определите ее особенности</w:t>
            </w:r>
          </w:p>
        </w:tc>
        <w:tc>
          <w:tcPr>
            <w:tcW w:w="4678" w:type="dxa"/>
          </w:tcPr>
          <w:p w:rsidR="002678B9" w:rsidRPr="00F63016" w:rsidRDefault="002678B9" w:rsidP="006E7EB5">
            <w:pPr>
              <w:pStyle w:val="ab"/>
              <w:spacing w:before="0" w:beforeAutospacing="0" w:after="0" w:afterAutospacing="0"/>
              <w:jc w:val="both"/>
              <w:rPr>
                <w:rFonts w:ascii="Raleway" w:hAnsi="Raleway"/>
                <w:szCs w:val="22"/>
              </w:rPr>
            </w:pPr>
            <w:r w:rsidRPr="00F63016">
              <w:rPr>
                <w:rFonts w:ascii="Raleway" w:hAnsi="Raleway"/>
                <w:sz w:val="22"/>
                <w:szCs w:val="22"/>
              </w:rPr>
              <w:t>Четвертый тип функциональной организации группы представляет «полностью связанную сеть» и характеризуется большой гибкостью и разносторонностью в переработке информации, повышенным общением всех членов группы. Этот тип заключает в себе положительные стороны «конвейера», «колеса» и в то же время приближается, при условии более четкого выделения позиции лидера, к «звезде».</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Дайте определение категории «общение» в психологии</w:t>
            </w:r>
          </w:p>
        </w:tc>
        <w:tc>
          <w:tcPr>
            <w:tcW w:w="4678" w:type="dxa"/>
          </w:tcPr>
          <w:p w:rsidR="002678B9" w:rsidRPr="00F63016" w:rsidRDefault="002678B9" w:rsidP="006E7EB5">
            <w:pPr>
              <w:spacing w:after="0" w:line="240" w:lineRule="auto"/>
              <w:ind w:firstLine="0"/>
              <w:rPr>
                <w:rFonts w:ascii="Raleway" w:hAnsi="Raleway"/>
                <w:szCs w:val="22"/>
              </w:rPr>
            </w:pPr>
            <w:r w:rsidRPr="00F63016">
              <w:rPr>
                <w:rFonts w:ascii="Raleway" w:hAnsi="Raleway"/>
                <w:sz w:val="22"/>
                <w:szCs w:val="22"/>
              </w:rPr>
              <w:t>Общение - сложный, многоплановый процесс установления и развития контактов между людьми, порождаемый потребностями совместной деятельности и включающий в себя обмен информацией, выработку единой стратегии взаимодействия, восприятия и понимания другого человека.</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Охарактеризуйте коммуникативную компетентность</w:t>
            </w:r>
          </w:p>
        </w:tc>
        <w:tc>
          <w:tcPr>
            <w:tcW w:w="4678" w:type="dxa"/>
          </w:tcPr>
          <w:p w:rsidR="002678B9" w:rsidRPr="00F63016" w:rsidRDefault="002678B9" w:rsidP="006E7EB5">
            <w:pPr>
              <w:spacing w:after="0" w:line="240" w:lineRule="auto"/>
              <w:ind w:firstLine="0"/>
              <w:rPr>
                <w:rFonts w:ascii="Raleway" w:hAnsi="Raleway"/>
                <w:szCs w:val="22"/>
              </w:rPr>
            </w:pPr>
            <w:r w:rsidRPr="00F63016">
              <w:rPr>
                <w:rFonts w:ascii="Raleway" w:hAnsi="Raleway"/>
                <w:sz w:val="22"/>
                <w:szCs w:val="22"/>
              </w:rPr>
              <w:t xml:space="preserve">Коммуникативная компетентность — знание культурных норм, этикета и ограничений в деловом общении; владение разнообразными коммуникативными, интерактивными, </w:t>
            </w:r>
            <w:proofErr w:type="spellStart"/>
            <w:r w:rsidRPr="00F63016">
              <w:rPr>
                <w:rFonts w:ascii="Raleway" w:hAnsi="Raleway"/>
                <w:sz w:val="22"/>
                <w:szCs w:val="22"/>
              </w:rPr>
              <w:t>перцептивными</w:t>
            </w:r>
            <w:proofErr w:type="spellEnd"/>
            <w:r w:rsidRPr="00F63016">
              <w:rPr>
                <w:rFonts w:ascii="Raleway" w:hAnsi="Raleway"/>
                <w:sz w:val="22"/>
                <w:szCs w:val="22"/>
              </w:rPr>
              <w:t xml:space="preserve">, презентационными умениями и навыками, вербальными и невербальными средствами общения; моделями, стратегиями, эффективным </w:t>
            </w:r>
            <w:r w:rsidRPr="00F63016">
              <w:rPr>
                <w:rFonts w:ascii="Raleway" w:hAnsi="Raleway"/>
                <w:sz w:val="22"/>
                <w:szCs w:val="22"/>
              </w:rPr>
              <w:lastRenderedPageBreak/>
              <w:t>стилем и формами взаимодействия; техниками убеждающего и внушающего воздействия на партнеров, умение устанавливать обратную связь.</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lastRenderedPageBreak/>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Назовите виды и уровни общения</w:t>
            </w:r>
          </w:p>
        </w:tc>
        <w:tc>
          <w:tcPr>
            <w:tcW w:w="4678" w:type="dxa"/>
          </w:tcPr>
          <w:p w:rsidR="002678B9" w:rsidRPr="00F63016" w:rsidRDefault="002678B9" w:rsidP="006E7EB5">
            <w:pPr>
              <w:pStyle w:val="a8"/>
              <w:spacing w:after="0" w:line="240" w:lineRule="auto"/>
              <w:ind w:left="0" w:firstLine="0"/>
              <w:rPr>
                <w:rFonts w:ascii="Raleway" w:hAnsi="Raleway"/>
                <w:szCs w:val="22"/>
              </w:rPr>
            </w:pPr>
            <w:r w:rsidRPr="00F63016">
              <w:rPr>
                <w:rFonts w:ascii="Raleway" w:hAnsi="Raleway"/>
                <w:sz w:val="22"/>
                <w:szCs w:val="22"/>
              </w:rPr>
              <w:t>Психологи выделяют общение прямое и косвенное, опосредованное и непосредственное, вербальное (речевое) и невербальное (язык тела).</w:t>
            </w:r>
          </w:p>
          <w:p w:rsidR="002678B9" w:rsidRPr="00F63016" w:rsidRDefault="002678B9" w:rsidP="006E7EB5">
            <w:pPr>
              <w:pStyle w:val="a8"/>
              <w:spacing w:after="0" w:line="240" w:lineRule="auto"/>
              <w:ind w:left="0" w:firstLine="0"/>
              <w:rPr>
                <w:rFonts w:ascii="Raleway" w:hAnsi="Raleway"/>
                <w:szCs w:val="22"/>
              </w:rPr>
            </w:pPr>
            <w:r w:rsidRPr="00F63016">
              <w:rPr>
                <w:rFonts w:ascii="Raleway" w:hAnsi="Raleway"/>
                <w:sz w:val="22"/>
                <w:szCs w:val="22"/>
              </w:rPr>
              <w:t>Различают также общение межличностное и массовое.</w:t>
            </w:r>
          </w:p>
          <w:p w:rsidR="002678B9" w:rsidRPr="00F63016" w:rsidRDefault="002678B9" w:rsidP="006E7EB5">
            <w:pPr>
              <w:pStyle w:val="a8"/>
              <w:spacing w:after="0" w:line="240" w:lineRule="auto"/>
              <w:ind w:left="0" w:firstLine="0"/>
              <w:rPr>
                <w:rFonts w:ascii="Raleway" w:hAnsi="Raleway"/>
                <w:szCs w:val="22"/>
              </w:rPr>
            </w:pPr>
            <w:r w:rsidRPr="00F63016">
              <w:rPr>
                <w:rFonts w:ascii="Raleway" w:hAnsi="Raleway"/>
                <w:color w:val="000000"/>
                <w:sz w:val="22"/>
                <w:szCs w:val="22"/>
              </w:rPr>
              <w:t xml:space="preserve">В психологии выделяют три основных типа межличностного общения: императивное, </w:t>
            </w:r>
            <w:proofErr w:type="spellStart"/>
            <w:r w:rsidRPr="00F63016">
              <w:rPr>
                <w:rFonts w:ascii="Raleway" w:hAnsi="Raleway"/>
                <w:color w:val="000000"/>
                <w:sz w:val="22"/>
                <w:szCs w:val="22"/>
              </w:rPr>
              <w:t>манипулятивное</w:t>
            </w:r>
            <w:proofErr w:type="spellEnd"/>
            <w:r w:rsidRPr="00F63016">
              <w:rPr>
                <w:rFonts w:ascii="Raleway" w:hAnsi="Raleway"/>
                <w:color w:val="000000"/>
                <w:sz w:val="22"/>
                <w:szCs w:val="22"/>
              </w:rPr>
              <w:t xml:space="preserve"> и диалогическое.</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Охарактеризуйте стили общения</w:t>
            </w:r>
          </w:p>
        </w:tc>
        <w:tc>
          <w:tcPr>
            <w:tcW w:w="4678" w:type="dxa"/>
          </w:tcPr>
          <w:p w:rsidR="002678B9" w:rsidRPr="00F63016" w:rsidRDefault="002678B9" w:rsidP="006E7EB5">
            <w:pPr>
              <w:shd w:val="clear" w:color="auto" w:fill="FFFFFF"/>
              <w:autoSpaceDE w:val="0"/>
              <w:autoSpaceDN w:val="0"/>
              <w:adjustRightInd w:val="0"/>
              <w:spacing w:after="0" w:line="240" w:lineRule="auto"/>
              <w:ind w:firstLine="0"/>
              <w:rPr>
                <w:rFonts w:ascii="Raleway" w:hAnsi="Raleway"/>
                <w:szCs w:val="22"/>
              </w:rPr>
            </w:pPr>
            <w:r w:rsidRPr="00F63016">
              <w:rPr>
                <w:rFonts w:ascii="Raleway" w:hAnsi="Raleway"/>
                <w:color w:val="000000"/>
                <w:sz w:val="22"/>
                <w:szCs w:val="22"/>
              </w:rPr>
              <w:t xml:space="preserve">В профессиональном речевом общении используются следующие стили коммуникативного взаимодействия: </w:t>
            </w:r>
            <w:proofErr w:type="gramStart"/>
            <w:r w:rsidRPr="00F63016">
              <w:rPr>
                <w:rFonts w:ascii="Raleway" w:hAnsi="Raleway"/>
                <w:color w:val="000000"/>
                <w:sz w:val="22"/>
                <w:szCs w:val="22"/>
              </w:rPr>
              <w:t>офи</w:t>
            </w:r>
            <w:r w:rsidRPr="00F63016">
              <w:rPr>
                <w:rFonts w:ascii="Raleway" w:hAnsi="Raleway"/>
                <w:color w:val="000000"/>
                <w:sz w:val="22"/>
                <w:szCs w:val="22"/>
              </w:rPr>
              <w:softHyphen/>
              <w:t>циально-деловой</w:t>
            </w:r>
            <w:proofErr w:type="gramEnd"/>
            <w:r w:rsidRPr="00F63016">
              <w:rPr>
                <w:rFonts w:ascii="Raleway" w:hAnsi="Raleway"/>
                <w:color w:val="000000"/>
                <w:sz w:val="22"/>
                <w:szCs w:val="22"/>
              </w:rPr>
              <w:t>, научный, публицистический, бытовой (разговорный).</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Средства общения: вербальные и невербальные. Охарактеризуйте их.</w:t>
            </w:r>
          </w:p>
        </w:tc>
        <w:tc>
          <w:tcPr>
            <w:tcW w:w="4678" w:type="dxa"/>
          </w:tcPr>
          <w:p w:rsidR="002678B9" w:rsidRPr="00F63016" w:rsidRDefault="002678B9" w:rsidP="006E7EB5">
            <w:pPr>
              <w:spacing w:after="0" w:line="240" w:lineRule="auto"/>
              <w:ind w:firstLine="567"/>
              <w:rPr>
                <w:rFonts w:ascii="Raleway" w:hAnsi="Raleway"/>
                <w:color w:val="000000"/>
                <w:szCs w:val="22"/>
              </w:rPr>
            </w:pPr>
            <w:r w:rsidRPr="00F63016">
              <w:rPr>
                <w:rFonts w:ascii="Raleway" w:hAnsi="Raleway"/>
                <w:sz w:val="22"/>
                <w:szCs w:val="22"/>
              </w:rPr>
              <w:t xml:space="preserve">Вербальная коммуникация осуществляется посредством речи и ее слушания. </w:t>
            </w:r>
            <w:proofErr w:type="gramStart"/>
            <w:r w:rsidRPr="00F63016">
              <w:rPr>
                <w:rFonts w:ascii="Raleway" w:hAnsi="Raleway"/>
                <w:sz w:val="22"/>
                <w:szCs w:val="22"/>
              </w:rPr>
              <w:t xml:space="preserve">Невербальная коммуникация включает в себя </w:t>
            </w:r>
            <w:proofErr w:type="spellStart"/>
            <w:r w:rsidRPr="00F63016">
              <w:rPr>
                <w:rFonts w:ascii="Raleway" w:hAnsi="Raleway"/>
                <w:sz w:val="22"/>
                <w:szCs w:val="22"/>
              </w:rPr>
              <w:t>кинесику</w:t>
            </w:r>
            <w:proofErr w:type="spellEnd"/>
            <w:r w:rsidRPr="00F63016">
              <w:rPr>
                <w:rFonts w:ascii="Raleway" w:hAnsi="Raleway"/>
                <w:sz w:val="22"/>
                <w:szCs w:val="22"/>
              </w:rPr>
              <w:t xml:space="preserve"> и пантомимику (взгляд, мимику, жесты, позы, телодвижения); </w:t>
            </w:r>
            <w:proofErr w:type="spellStart"/>
            <w:r w:rsidRPr="00F63016">
              <w:rPr>
                <w:rFonts w:ascii="Raleway" w:hAnsi="Raleway"/>
                <w:sz w:val="22"/>
                <w:szCs w:val="22"/>
              </w:rPr>
              <w:t>такесику</w:t>
            </w:r>
            <w:proofErr w:type="spellEnd"/>
            <w:r w:rsidRPr="00F63016">
              <w:rPr>
                <w:rFonts w:ascii="Raleway" w:hAnsi="Raleway"/>
                <w:sz w:val="22"/>
                <w:szCs w:val="22"/>
              </w:rPr>
              <w:t xml:space="preserve"> (рукопожатие, похлопывание, поцелуи); кожные реакции (покраснение, побледнение, пятна на коже, потоотделение); паралингвистику, экстралингвистику (темп, тембр, дикцию, артикуляцию, паузы, слова-паразиты); </w:t>
            </w:r>
            <w:proofErr w:type="spellStart"/>
            <w:r w:rsidRPr="00F63016">
              <w:rPr>
                <w:rFonts w:ascii="Raleway" w:hAnsi="Raleway"/>
                <w:sz w:val="22"/>
                <w:szCs w:val="22"/>
              </w:rPr>
              <w:t>проксемику</w:t>
            </w:r>
            <w:proofErr w:type="spellEnd"/>
            <w:r w:rsidRPr="00F63016">
              <w:rPr>
                <w:rFonts w:ascii="Raleway" w:hAnsi="Raleway"/>
                <w:sz w:val="22"/>
                <w:szCs w:val="22"/>
              </w:rPr>
              <w:t xml:space="preserve"> (пространственно-временную организацию общения (позиции за столом, дистанцию)), </w:t>
            </w:r>
            <w:proofErr w:type="spellStart"/>
            <w:r w:rsidRPr="00F63016">
              <w:rPr>
                <w:rFonts w:ascii="Raleway" w:hAnsi="Raleway"/>
                <w:sz w:val="22"/>
                <w:szCs w:val="22"/>
              </w:rPr>
              <w:t>ольфакторную</w:t>
            </w:r>
            <w:proofErr w:type="spellEnd"/>
            <w:r w:rsidRPr="00F63016">
              <w:rPr>
                <w:rFonts w:ascii="Raleway" w:hAnsi="Raleway"/>
                <w:sz w:val="22"/>
                <w:szCs w:val="22"/>
              </w:rPr>
              <w:t xml:space="preserve"> систему, включающую приятные и неприятные запахи окружающей среды.</w:t>
            </w:r>
            <w:proofErr w:type="gramEnd"/>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Что такое социальная перцепция?</w:t>
            </w:r>
          </w:p>
        </w:tc>
        <w:tc>
          <w:tcPr>
            <w:tcW w:w="4678" w:type="dxa"/>
          </w:tcPr>
          <w:p w:rsidR="002678B9" w:rsidRPr="00F63016" w:rsidRDefault="002678B9" w:rsidP="006E7EB5">
            <w:pPr>
              <w:spacing w:after="0" w:line="240" w:lineRule="auto"/>
              <w:ind w:firstLine="0"/>
              <w:rPr>
                <w:rFonts w:ascii="Raleway" w:hAnsi="Raleway"/>
                <w:color w:val="000000"/>
                <w:szCs w:val="22"/>
              </w:rPr>
            </w:pPr>
            <w:r w:rsidRPr="00F63016">
              <w:rPr>
                <w:rFonts w:ascii="Raleway" w:hAnsi="Raleway"/>
                <w:color w:val="000000"/>
                <w:sz w:val="22"/>
                <w:szCs w:val="22"/>
              </w:rPr>
              <w:t>Это процесс восприятия, способствующий взаимопониманию участников общения.</w:t>
            </w:r>
          </w:p>
          <w:p w:rsidR="002678B9" w:rsidRPr="00F63016" w:rsidRDefault="002678B9" w:rsidP="006E7EB5">
            <w:pPr>
              <w:shd w:val="clear" w:color="auto" w:fill="FFFFFF"/>
              <w:autoSpaceDE w:val="0"/>
              <w:autoSpaceDN w:val="0"/>
              <w:adjustRightInd w:val="0"/>
              <w:spacing w:after="0" w:line="240" w:lineRule="auto"/>
              <w:ind w:firstLine="0"/>
              <w:rPr>
                <w:rFonts w:ascii="Raleway" w:hAnsi="Raleway"/>
                <w:szCs w:val="22"/>
              </w:rPr>
            </w:pPr>
            <w:proofErr w:type="spellStart"/>
            <w:r w:rsidRPr="00F63016">
              <w:rPr>
                <w:rFonts w:ascii="Raleway" w:hAnsi="Raleway"/>
                <w:iCs/>
                <w:color w:val="000000"/>
                <w:sz w:val="22"/>
                <w:szCs w:val="22"/>
              </w:rPr>
              <w:t>Перцептивная</w:t>
            </w:r>
            <w:proofErr w:type="spellEnd"/>
            <w:r w:rsidRPr="00F63016">
              <w:rPr>
                <w:rFonts w:ascii="Raleway" w:hAnsi="Raleway"/>
                <w:iCs/>
                <w:color w:val="000000"/>
                <w:sz w:val="22"/>
                <w:szCs w:val="22"/>
              </w:rPr>
              <w:t xml:space="preserve"> функция </w:t>
            </w:r>
            <w:r w:rsidRPr="00F63016">
              <w:rPr>
                <w:rFonts w:ascii="Raleway" w:hAnsi="Raleway"/>
                <w:color w:val="000000"/>
                <w:sz w:val="22"/>
                <w:szCs w:val="22"/>
              </w:rPr>
              <w:t>общения направлена на решение следующих задач:</w:t>
            </w:r>
          </w:p>
          <w:p w:rsidR="002678B9" w:rsidRPr="00F63016" w:rsidRDefault="002678B9" w:rsidP="006E7EB5">
            <w:pPr>
              <w:shd w:val="clear" w:color="auto" w:fill="FFFFFF"/>
              <w:autoSpaceDE w:val="0"/>
              <w:autoSpaceDN w:val="0"/>
              <w:adjustRightInd w:val="0"/>
              <w:spacing w:after="0" w:line="240" w:lineRule="auto"/>
              <w:ind w:firstLine="0"/>
              <w:rPr>
                <w:rFonts w:ascii="Raleway" w:hAnsi="Raleway"/>
                <w:szCs w:val="22"/>
              </w:rPr>
            </w:pPr>
            <w:r w:rsidRPr="00F63016">
              <w:rPr>
                <w:rFonts w:ascii="Raleway" w:hAnsi="Raleway"/>
                <w:color w:val="000000"/>
                <w:sz w:val="22"/>
                <w:szCs w:val="22"/>
              </w:rPr>
              <w:t>- формирование содержания межличностного восприятия;</w:t>
            </w:r>
          </w:p>
          <w:p w:rsidR="002678B9" w:rsidRPr="00F63016" w:rsidRDefault="002678B9" w:rsidP="006E7EB5">
            <w:pPr>
              <w:shd w:val="clear" w:color="auto" w:fill="FFFFFF"/>
              <w:autoSpaceDE w:val="0"/>
              <w:autoSpaceDN w:val="0"/>
              <w:adjustRightInd w:val="0"/>
              <w:spacing w:after="0" w:line="240" w:lineRule="auto"/>
              <w:ind w:firstLine="0"/>
              <w:rPr>
                <w:rFonts w:ascii="Raleway" w:hAnsi="Raleway"/>
                <w:szCs w:val="22"/>
              </w:rPr>
            </w:pPr>
            <w:r w:rsidRPr="00F63016">
              <w:rPr>
                <w:rFonts w:ascii="Raleway" w:hAnsi="Raleway"/>
                <w:color w:val="000000"/>
                <w:sz w:val="22"/>
                <w:szCs w:val="22"/>
              </w:rPr>
              <w:t>- содействие установлению взаимопонимания;</w:t>
            </w:r>
          </w:p>
          <w:p w:rsidR="002678B9" w:rsidRPr="00F63016" w:rsidRDefault="002678B9" w:rsidP="006E7EB5">
            <w:pPr>
              <w:shd w:val="clear" w:color="auto" w:fill="FFFFFF"/>
              <w:autoSpaceDE w:val="0"/>
              <w:autoSpaceDN w:val="0"/>
              <w:adjustRightInd w:val="0"/>
              <w:spacing w:after="0" w:line="240" w:lineRule="auto"/>
              <w:ind w:firstLine="0"/>
              <w:rPr>
                <w:rFonts w:ascii="Raleway" w:hAnsi="Raleway"/>
                <w:szCs w:val="22"/>
              </w:rPr>
            </w:pPr>
            <w:r w:rsidRPr="00F63016">
              <w:rPr>
                <w:rFonts w:ascii="Raleway" w:hAnsi="Raleway"/>
                <w:color w:val="000000"/>
                <w:sz w:val="22"/>
                <w:szCs w:val="22"/>
              </w:rPr>
              <w:t xml:space="preserve">- обеспечение влияния участников общения друг на друга. </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Определите особенности взаимодействия с коллегами, руководством, клиентами.</w:t>
            </w:r>
          </w:p>
        </w:tc>
        <w:tc>
          <w:tcPr>
            <w:tcW w:w="4678" w:type="dxa"/>
          </w:tcPr>
          <w:p w:rsidR="002678B9" w:rsidRPr="00F63016" w:rsidRDefault="002678B9" w:rsidP="006E7EB5">
            <w:pPr>
              <w:spacing w:after="0" w:line="240" w:lineRule="auto"/>
              <w:ind w:firstLine="0"/>
              <w:rPr>
                <w:rFonts w:ascii="Raleway" w:hAnsi="Raleway"/>
                <w:szCs w:val="22"/>
              </w:rPr>
            </w:pPr>
            <w:r w:rsidRPr="00F63016">
              <w:rPr>
                <w:rFonts w:ascii="Raleway" w:hAnsi="Raleway"/>
                <w:sz w:val="22"/>
                <w:szCs w:val="22"/>
              </w:rPr>
              <w:t>В основе делового взаимодействия лежит 6 базовых принципов: пунктуальность, вежливость, тактичность, целесообразность, эстетическая привлекательность поведения, учет традиций и обычаев.</w:t>
            </w:r>
          </w:p>
          <w:p w:rsidR="002678B9" w:rsidRPr="00F63016" w:rsidRDefault="002678B9" w:rsidP="006E7EB5">
            <w:pPr>
              <w:spacing w:after="0" w:line="240" w:lineRule="auto"/>
              <w:ind w:firstLine="0"/>
              <w:rPr>
                <w:rFonts w:ascii="Raleway" w:hAnsi="Raleway"/>
                <w:szCs w:val="22"/>
              </w:rPr>
            </w:pPr>
            <w:r w:rsidRPr="00F63016">
              <w:rPr>
                <w:rFonts w:ascii="Raleway" w:hAnsi="Raleway"/>
                <w:sz w:val="22"/>
                <w:szCs w:val="22"/>
              </w:rPr>
              <w:t xml:space="preserve">В деловом </w:t>
            </w:r>
            <w:proofErr w:type="gramStart"/>
            <w:r w:rsidRPr="00F63016">
              <w:rPr>
                <w:rFonts w:ascii="Raleway" w:hAnsi="Raleway"/>
                <w:sz w:val="22"/>
                <w:szCs w:val="22"/>
              </w:rPr>
              <w:t>общении</w:t>
            </w:r>
            <w:proofErr w:type="gramEnd"/>
            <w:r w:rsidRPr="00F63016">
              <w:rPr>
                <w:rFonts w:ascii="Raleway" w:hAnsi="Raleway"/>
                <w:sz w:val="22"/>
                <w:szCs w:val="22"/>
              </w:rPr>
              <w:t xml:space="preserve"> можно выделить три основных правила эффективного </w:t>
            </w:r>
            <w:r w:rsidRPr="00F63016">
              <w:rPr>
                <w:rFonts w:ascii="Raleway" w:hAnsi="Raleway"/>
                <w:sz w:val="22"/>
                <w:szCs w:val="22"/>
              </w:rPr>
              <w:lastRenderedPageBreak/>
              <w:t>взаимодействия с коллегами и руководством:</w:t>
            </w:r>
          </w:p>
          <w:p w:rsidR="002678B9" w:rsidRPr="00F63016" w:rsidRDefault="002678B9" w:rsidP="006E7EB5">
            <w:pPr>
              <w:spacing w:after="0" w:line="240" w:lineRule="auto"/>
              <w:ind w:firstLine="0"/>
              <w:rPr>
                <w:rFonts w:ascii="Raleway" w:hAnsi="Raleway"/>
                <w:szCs w:val="22"/>
              </w:rPr>
            </w:pPr>
            <w:r w:rsidRPr="00F63016">
              <w:rPr>
                <w:rFonts w:ascii="Raleway" w:hAnsi="Raleway"/>
                <w:sz w:val="22"/>
                <w:szCs w:val="22"/>
              </w:rPr>
              <w:t>1.Любые действия должны быть осознанными</w:t>
            </w:r>
          </w:p>
          <w:p w:rsidR="002678B9" w:rsidRPr="00F63016" w:rsidRDefault="002678B9" w:rsidP="006E7EB5">
            <w:pPr>
              <w:spacing w:after="0" w:line="240" w:lineRule="auto"/>
              <w:ind w:firstLine="0"/>
              <w:rPr>
                <w:rFonts w:ascii="Raleway" w:hAnsi="Raleway"/>
                <w:szCs w:val="22"/>
              </w:rPr>
            </w:pPr>
            <w:r w:rsidRPr="00F63016">
              <w:rPr>
                <w:rFonts w:ascii="Raleway" w:hAnsi="Raleway"/>
                <w:sz w:val="22"/>
                <w:szCs w:val="22"/>
              </w:rPr>
              <w:t xml:space="preserve">2.Принимайте коллег </w:t>
            </w:r>
            <w:proofErr w:type="gramStart"/>
            <w:r w:rsidRPr="00F63016">
              <w:rPr>
                <w:rFonts w:ascii="Raleway" w:hAnsi="Raleway"/>
                <w:sz w:val="22"/>
                <w:szCs w:val="22"/>
              </w:rPr>
              <w:t>такими</w:t>
            </w:r>
            <w:proofErr w:type="gramEnd"/>
            <w:r w:rsidRPr="00F63016">
              <w:rPr>
                <w:rFonts w:ascii="Raleway" w:hAnsi="Raleway"/>
                <w:sz w:val="22"/>
                <w:szCs w:val="22"/>
              </w:rPr>
              <w:t>, какие они есть</w:t>
            </w:r>
          </w:p>
          <w:p w:rsidR="002678B9" w:rsidRPr="00F63016" w:rsidRDefault="002678B9" w:rsidP="006E7EB5">
            <w:pPr>
              <w:spacing w:after="0" w:line="240" w:lineRule="auto"/>
              <w:ind w:firstLine="0"/>
              <w:rPr>
                <w:rFonts w:ascii="Raleway" w:hAnsi="Raleway"/>
                <w:color w:val="000000"/>
                <w:szCs w:val="22"/>
              </w:rPr>
            </w:pPr>
            <w:r w:rsidRPr="00F63016">
              <w:rPr>
                <w:rFonts w:ascii="Raleway" w:hAnsi="Raleway"/>
                <w:sz w:val="22"/>
                <w:szCs w:val="22"/>
              </w:rPr>
              <w:t>3.Не сокращайте дистанцию без необходимости</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lastRenderedPageBreak/>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Охарактеризуйте публичное выступление и его критерии.</w:t>
            </w:r>
          </w:p>
        </w:tc>
        <w:tc>
          <w:tcPr>
            <w:tcW w:w="4678" w:type="dxa"/>
          </w:tcPr>
          <w:p w:rsidR="002678B9" w:rsidRPr="00F63016" w:rsidRDefault="002678B9" w:rsidP="006E7EB5">
            <w:pPr>
              <w:spacing w:after="0" w:line="240" w:lineRule="auto"/>
              <w:ind w:firstLine="0"/>
              <w:rPr>
                <w:rFonts w:ascii="Raleway" w:hAnsi="Raleway"/>
                <w:szCs w:val="22"/>
              </w:rPr>
            </w:pPr>
            <w:r w:rsidRPr="00F63016">
              <w:rPr>
                <w:rFonts w:ascii="Raleway" w:hAnsi="Raleway"/>
                <w:sz w:val="22"/>
                <w:szCs w:val="22"/>
              </w:rPr>
              <w:t>Публичное выступление – это процесс произношения подготовленной речи, пассивно оказывающей влияние на аудиторию.</w:t>
            </w:r>
          </w:p>
          <w:p w:rsidR="002678B9" w:rsidRPr="00F63016" w:rsidRDefault="002678B9" w:rsidP="006E7EB5">
            <w:pPr>
              <w:spacing w:after="0" w:line="240" w:lineRule="auto"/>
              <w:ind w:firstLine="0"/>
              <w:rPr>
                <w:rFonts w:ascii="Raleway" w:hAnsi="Raleway"/>
                <w:szCs w:val="22"/>
              </w:rPr>
            </w:pPr>
            <w:r w:rsidRPr="00F63016">
              <w:rPr>
                <w:rFonts w:ascii="Raleway" w:hAnsi="Raleway"/>
                <w:sz w:val="22"/>
                <w:szCs w:val="22"/>
              </w:rPr>
              <w:t xml:space="preserve">Подготовка речи </w:t>
            </w:r>
            <w:proofErr w:type="gramStart"/>
            <w:r w:rsidRPr="00F63016">
              <w:rPr>
                <w:rFonts w:ascii="Raleway" w:hAnsi="Raleway"/>
                <w:sz w:val="22"/>
                <w:szCs w:val="22"/>
              </w:rPr>
              <w:t>начинается до выступления и состоит</w:t>
            </w:r>
            <w:proofErr w:type="gramEnd"/>
            <w:r w:rsidRPr="00F63016">
              <w:rPr>
                <w:rFonts w:ascii="Raleway" w:hAnsi="Raleway"/>
                <w:sz w:val="22"/>
                <w:szCs w:val="22"/>
              </w:rPr>
              <w:t xml:space="preserve"> из нескольких этапов: сбор материала, отбор материала и его организация, обдумывание материала, подготовка тезисов или плана, стилистическое оформление, написание текста выступления, мысленное освоение, проба речи.</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Перечислите виды управленческого поведения руководителя.</w:t>
            </w:r>
          </w:p>
        </w:tc>
        <w:tc>
          <w:tcPr>
            <w:tcW w:w="4678" w:type="dxa"/>
          </w:tcPr>
          <w:p w:rsidR="002678B9" w:rsidRPr="00F63016" w:rsidRDefault="002678B9" w:rsidP="006E7EB5">
            <w:pPr>
              <w:spacing w:after="0" w:line="240" w:lineRule="auto"/>
              <w:ind w:firstLine="0"/>
              <w:rPr>
                <w:rFonts w:ascii="Raleway" w:hAnsi="Raleway"/>
                <w:szCs w:val="22"/>
              </w:rPr>
            </w:pPr>
            <w:r w:rsidRPr="00F63016">
              <w:rPr>
                <w:rFonts w:ascii="Raleway" w:hAnsi="Raleway"/>
                <w:sz w:val="22"/>
                <w:szCs w:val="22"/>
              </w:rPr>
              <w:t xml:space="preserve">Приказ - это решение руководителя организовать работу. Приказ отдается персонально работнику, чтобы заставить его выполнить волю руководителя. Инструктаж. Руководитель решает, как следует организовать выполнение задачи, приказывает и объясняет, как выполнять задачу правильно. Тестирование. Руководитель выбирает линию, которой надо следовать. Перед выполнением работы руководитель учитывает мнение ограниченного круга специалистов - экспертов. При необходимости руководитель может изменять свое мнение. Консультирование. Руководитель определяет проблему, предлагает альтернативные планы, </w:t>
            </w:r>
            <w:proofErr w:type="gramStart"/>
            <w:r w:rsidRPr="00F63016">
              <w:rPr>
                <w:rFonts w:ascii="Raleway" w:hAnsi="Raleway"/>
                <w:sz w:val="22"/>
                <w:szCs w:val="22"/>
              </w:rPr>
              <w:t>учитывает предложения подчиненных о возможных действиях и принимает</w:t>
            </w:r>
            <w:proofErr w:type="gramEnd"/>
            <w:r w:rsidRPr="00F63016">
              <w:rPr>
                <w:rFonts w:ascii="Raleway" w:hAnsi="Raleway"/>
                <w:sz w:val="22"/>
                <w:szCs w:val="22"/>
              </w:rPr>
              <w:t xml:space="preserve"> решение. Присоединение. Руководитель </w:t>
            </w:r>
            <w:proofErr w:type="gramStart"/>
            <w:r w:rsidRPr="00F63016">
              <w:rPr>
                <w:rFonts w:ascii="Raleway" w:hAnsi="Raleway"/>
                <w:sz w:val="22"/>
                <w:szCs w:val="22"/>
              </w:rPr>
              <w:t>определяет проблему и присоединяется</w:t>
            </w:r>
            <w:proofErr w:type="gramEnd"/>
            <w:r w:rsidRPr="00F63016">
              <w:rPr>
                <w:rFonts w:ascii="Raleway" w:hAnsi="Raleway"/>
                <w:sz w:val="22"/>
                <w:szCs w:val="22"/>
              </w:rPr>
              <w:t xml:space="preserve"> к процессу выработки возможных решений, действуя совместно с подчиненными. Предлагаемые альтернативные варианты оцениваются, после чего руководителем принимается решение.</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Типология управленческих решений</w:t>
            </w:r>
          </w:p>
        </w:tc>
        <w:tc>
          <w:tcPr>
            <w:tcW w:w="4678" w:type="dxa"/>
          </w:tcPr>
          <w:p w:rsidR="002678B9" w:rsidRPr="00F63016" w:rsidRDefault="002678B9" w:rsidP="006E7EB5">
            <w:pPr>
              <w:spacing w:after="0" w:line="240" w:lineRule="auto"/>
              <w:ind w:firstLine="0"/>
              <w:rPr>
                <w:rFonts w:ascii="Raleway" w:hAnsi="Raleway"/>
                <w:szCs w:val="22"/>
              </w:rPr>
            </w:pPr>
            <w:r w:rsidRPr="00F63016">
              <w:rPr>
                <w:rFonts w:ascii="Raleway" w:hAnsi="Raleway"/>
                <w:sz w:val="22"/>
                <w:szCs w:val="22"/>
              </w:rPr>
              <w:t>Наиболее обобщающей типологией различных форм управленческих решений для современных авторов является их разделение на две основные категории: индивидуальные и коллегиальные (групповые).</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Опишите подходы к принятию управленческих решений</w:t>
            </w:r>
          </w:p>
        </w:tc>
        <w:tc>
          <w:tcPr>
            <w:tcW w:w="4678" w:type="dxa"/>
          </w:tcPr>
          <w:p w:rsidR="002678B9" w:rsidRPr="00F63016" w:rsidRDefault="002678B9" w:rsidP="006E7EB5">
            <w:pPr>
              <w:spacing w:after="0" w:line="240" w:lineRule="auto"/>
              <w:ind w:firstLine="0"/>
              <w:rPr>
                <w:rFonts w:ascii="Raleway" w:hAnsi="Raleway"/>
                <w:szCs w:val="22"/>
              </w:rPr>
            </w:pPr>
            <w:r w:rsidRPr="00F63016">
              <w:rPr>
                <w:rFonts w:ascii="Raleway" w:hAnsi="Raleway"/>
                <w:sz w:val="22"/>
                <w:szCs w:val="22"/>
              </w:rPr>
              <w:t xml:space="preserve">Для интуитивных решений характерен соответствующий - интуитивный подход, когда они принимаются на основе ощущения его правильности без анализа </w:t>
            </w:r>
            <w:r w:rsidRPr="00F63016">
              <w:rPr>
                <w:rFonts w:ascii="Raleway" w:hAnsi="Raleway"/>
                <w:sz w:val="22"/>
                <w:szCs w:val="22"/>
              </w:rPr>
              <w:lastRenderedPageBreak/>
              <w:t xml:space="preserve">всех «за» и «против». В них не представлены этапы принятия решения, а также этап осознанной оценки - «взвешивания» альтернатив. Этот тип трудно </w:t>
            </w:r>
            <w:proofErr w:type="gramStart"/>
            <w:r w:rsidRPr="00F63016">
              <w:rPr>
                <w:rFonts w:ascii="Raleway" w:hAnsi="Raleway"/>
                <w:sz w:val="22"/>
                <w:szCs w:val="22"/>
              </w:rPr>
              <w:t>поддается научному анализу и типичен</w:t>
            </w:r>
            <w:proofErr w:type="gramEnd"/>
            <w:r w:rsidRPr="00F63016">
              <w:rPr>
                <w:rFonts w:ascii="Raleway" w:hAnsi="Raleway"/>
                <w:sz w:val="22"/>
                <w:szCs w:val="22"/>
              </w:rPr>
              <w:t xml:space="preserve"> для практики управления. Это самый древний метод решения задач. Решения, основанные на суждениях - это выбор, обусловленный имеющимися знаниями и накопленным опытом. Его достоинство - дешевизна и выбор альтернатив. К недостаткам относится то, что подход не срабатывает в ситуациях, не имеющих аналогов в прошлом опыте. Рациональные решения принимаются на основе последовательности нормативных аналитических процедур, которые рассматриваются при характеристике основных этапов процесса управленческого решения. Решения в этом случае </w:t>
            </w:r>
            <w:proofErr w:type="gramStart"/>
            <w:r w:rsidRPr="00F63016">
              <w:rPr>
                <w:rFonts w:ascii="Raleway" w:hAnsi="Raleway"/>
                <w:sz w:val="22"/>
                <w:szCs w:val="22"/>
              </w:rPr>
              <w:t>обосновываются аналитически и принимаются</w:t>
            </w:r>
            <w:proofErr w:type="gramEnd"/>
            <w:r w:rsidRPr="00F63016">
              <w:rPr>
                <w:rFonts w:ascii="Raleway" w:hAnsi="Raleway"/>
                <w:sz w:val="22"/>
                <w:szCs w:val="22"/>
              </w:rPr>
              <w:t xml:space="preserve"> в несколько стадий: диагностика, формулировка критериев, выявление альтернатив, оценка альтернатив, окончательный выбор.</w:t>
            </w:r>
          </w:p>
        </w:tc>
        <w:tc>
          <w:tcPr>
            <w:tcW w:w="1515" w:type="dxa"/>
          </w:tcPr>
          <w:p w:rsidR="002678B9" w:rsidRPr="002678B9" w:rsidRDefault="002678B9" w:rsidP="002678B9">
            <w:pPr>
              <w:widowControl w:val="0"/>
              <w:autoSpaceDE w:val="0"/>
              <w:autoSpaceDN w:val="0"/>
              <w:adjustRightInd w:val="0"/>
              <w:spacing w:after="0" w:line="240" w:lineRule="auto"/>
              <w:ind w:firstLine="0"/>
              <w:jc w:val="center"/>
              <w:rPr>
                <w:rFonts w:ascii="Raleway" w:hAnsi="Raleway"/>
                <w:szCs w:val="22"/>
              </w:rPr>
            </w:pPr>
            <w:r w:rsidRPr="002678B9">
              <w:rPr>
                <w:rFonts w:ascii="Raleway" w:hAnsi="Raleway"/>
                <w:sz w:val="22"/>
                <w:szCs w:val="22"/>
              </w:rPr>
              <w:lastRenderedPageBreak/>
              <w:t>УК-3</w:t>
            </w:r>
          </w:p>
        </w:tc>
      </w:tr>
      <w:tr w:rsidR="002678B9" w:rsidRPr="00F63016" w:rsidTr="00492761">
        <w:tc>
          <w:tcPr>
            <w:tcW w:w="487" w:type="dxa"/>
          </w:tcPr>
          <w:p w:rsidR="002678B9" w:rsidRPr="00F63016" w:rsidRDefault="002678B9" w:rsidP="006E7EB5">
            <w:pPr>
              <w:pStyle w:val="a8"/>
              <w:widowControl w:val="0"/>
              <w:numPr>
                <w:ilvl w:val="0"/>
                <w:numId w:val="1"/>
              </w:numPr>
              <w:spacing w:after="0" w:line="240" w:lineRule="auto"/>
              <w:ind w:left="0" w:firstLine="0"/>
              <w:rPr>
                <w:rFonts w:ascii="Raleway" w:hAnsi="Raleway"/>
                <w:szCs w:val="22"/>
              </w:rPr>
            </w:pPr>
          </w:p>
        </w:tc>
        <w:tc>
          <w:tcPr>
            <w:tcW w:w="3165" w:type="dxa"/>
          </w:tcPr>
          <w:p w:rsidR="002678B9" w:rsidRPr="00657AEF" w:rsidRDefault="002678B9" w:rsidP="006E7EB5">
            <w:pPr>
              <w:spacing w:after="0" w:line="240" w:lineRule="auto"/>
              <w:ind w:firstLine="0"/>
              <w:rPr>
                <w:rFonts w:ascii="Raleway" w:hAnsi="Raleway"/>
                <w:szCs w:val="22"/>
              </w:rPr>
            </w:pPr>
            <w:r w:rsidRPr="00657AEF">
              <w:rPr>
                <w:rFonts w:ascii="Raleway" w:hAnsi="Raleway"/>
                <w:sz w:val="22"/>
                <w:szCs w:val="22"/>
              </w:rPr>
              <w:t>Определите понятие конфликта, его виды.</w:t>
            </w:r>
          </w:p>
        </w:tc>
        <w:tc>
          <w:tcPr>
            <w:tcW w:w="4678" w:type="dxa"/>
          </w:tcPr>
          <w:p w:rsidR="002678B9" w:rsidRPr="00F63016" w:rsidRDefault="002678B9" w:rsidP="006E7EB5">
            <w:pPr>
              <w:pStyle w:val="a8"/>
              <w:spacing w:after="0" w:line="240" w:lineRule="auto"/>
              <w:ind w:left="0" w:firstLine="0"/>
              <w:rPr>
                <w:rFonts w:ascii="Raleway" w:hAnsi="Raleway"/>
                <w:szCs w:val="22"/>
              </w:rPr>
            </w:pPr>
            <w:r w:rsidRPr="00F63016">
              <w:rPr>
                <w:rFonts w:ascii="Raleway" w:hAnsi="Raleway"/>
                <w:sz w:val="22"/>
                <w:szCs w:val="22"/>
              </w:rPr>
              <w:t>Конфликт — это столкновение противоположных целей, интересов, взглядов, позиций или мнений двух и более людей.</w:t>
            </w:r>
          </w:p>
          <w:p w:rsidR="002678B9" w:rsidRPr="00F63016" w:rsidRDefault="002678B9" w:rsidP="006E7EB5">
            <w:pPr>
              <w:spacing w:after="0" w:line="240" w:lineRule="auto"/>
              <w:ind w:firstLine="0"/>
              <w:rPr>
                <w:rFonts w:ascii="Raleway" w:hAnsi="Raleway"/>
                <w:szCs w:val="22"/>
              </w:rPr>
            </w:pPr>
            <w:r w:rsidRPr="00F63016">
              <w:rPr>
                <w:rFonts w:ascii="Raleway" w:hAnsi="Raleway"/>
                <w:color w:val="000000"/>
                <w:sz w:val="22"/>
                <w:szCs w:val="22"/>
              </w:rPr>
              <w:t xml:space="preserve">Виды  социального  конфликта: </w:t>
            </w:r>
            <w:proofErr w:type="gramStart"/>
            <w:r w:rsidRPr="00F63016">
              <w:rPr>
                <w:rFonts w:ascii="Raleway" w:hAnsi="Raleway"/>
                <w:bCs/>
                <w:iCs/>
                <w:color w:val="000000"/>
                <w:sz w:val="22"/>
                <w:szCs w:val="22"/>
              </w:rPr>
              <w:t>межличностный</w:t>
            </w:r>
            <w:proofErr w:type="gramEnd"/>
            <w:r w:rsidRPr="00F63016">
              <w:rPr>
                <w:rFonts w:ascii="Raleway" w:hAnsi="Raleway"/>
                <w:bCs/>
                <w:iCs/>
                <w:color w:val="000000"/>
                <w:sz w:val="22"/>
                <w:szCs w:val="22"/>
              </w:rPr>
              <w:t>,</w:t>
            </w:r>
            <w:r w:rsidRPr="00F63016">
              <w:rPr>
                <w:rFonts w:ascii="Raleway" w:hAnsi="Raleway"/>
                <w:iCs/>
                <w:color w:val="000000"/>
                <w:sz w:val="22"/>
                <w:szCs w:val="22"/>
              </w:rPr>
              <w:t xml:space="preserve"> </w:t>
            </w:r>
            <w:r w:rsidRPr="00F63016">
              <w:rPr>
                <w:rFonts w:ascii="Raleway" w:hAnsi="Raleway"/>
                <w:bCs/>
                <w:iCs/>
                <w:color w:val="000000"/>
                <w:sz w:val="22"/>
                <w:szCs w:val="22"/>
              </w:rPr>
              <w:t>между личностью и группой, межгрупповой.</w:t>
            </w:r>
            <w:r w:rsidRPr="00F63016">
              <w:rPr>
                <w:rFonts w:ascii="Raleway" w:hAnsi="Raleway"/>
                <w:sz w:val="22"/>
                <w:szCs w:val="22"/>
              </w:rPr>
              <w:t xml:space="preserve"> </w:t>
            </w:r>
          </w:p>
          <w:p w:rsidR="002678B9" w:rsidRPr="00F63016" w:rsidRDefault="002678B9" w:rsidP="006E7EB5">
            <w:pPr>
              <w:spacing w:after="0" w:line="240" w:lineRule="auto"/>
              <w:ind w:firstLine="0"/>
              <w:rPr>
                <w:rFonts w:ascii="Raleway" w:hAnsi="Raleway"/>
                <w:szCs w:val="22"/>
              </w:rPr>
            </w:pPr>
            <w:r w:rsidRPr="00F63016">
              <w:rPr>
                <w:rFonts w:ascii="Raleway" w:hAnsi="Raleway"/>
                <w:sz w:val="22"/>
                <w:szCs w:val="22"/>
              </w:rPr>
              <w:t xml:space="preserve">Конфликты классифицируются по направленности, характеру противоречий, динамике протекания, функциям, временным параметрам. По характеру противоречий социальные конфликты могут подразделяться </w:t>
            </w:r>
            <w:proofErr w:type="gramStart"/>
            <w:r w:rsidRPr="00F63016">
              <w:rPr>
                <w:rFonts w:ascii="Raleway" w:hAnsi="Raleway"/>
                <w:sz w:val="22"/>
                <w:szCs w:val="22"/>
              </w:rPr>
              <w:t>на</w:t>
            </w:r>
            <w:proofErr w:type="gramEnd"/>
            <w:r w:rsidRPr="00F63016">
              <w:rPr>
                <w:rFonts w:ascii="Raleway" w:hAnsi="Raleway"/>
                <w:sz w:val="22"/>
                <w:szCs w:val="22"/>
              </w:rPr>
              <w:t>: подлинные, случайные, смещенные, неверно приписанные, скрытые и ложные.</w:t>
            </w:r>
          </w:p>
        </w:tc>
        <w:tc>
          <w:tcPr>
            <w:tcW w:w="1515" w:type="dxa"/>
          </w:tcPr>
          <w:p w:rsidR="002678B9"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rPr>
                <w:rFonts w:ascii="Raleway" w:hAnsi="Raleway"/>
                <w:szCs w:val="22"/>
              </w:rPr>
            </w:pPr>
            <w:r w:rsidRPr="00657AEF">
              <w:rPr>
                <w:rFonts w:ascii="Raleway" w:hAnsi="Raleway"/>
                <w:sz w:val="22"/>
                <w:szCs w:val="22"/>
              </w:rPr>
              <w:t>Конструктивные и деструктивные последствия конфликта. Охарактеризуйте их.</w:t>
            </w:r>
          </w:p>
        </w:tc>
        <w:tc>
          <w:tcPr>
            <w:tcW w:w="4678" w:type="dxa"/>
          </w:tcPr>
          <w:p w:rsidR="00492761" w:rsidRPr="00F63016" w:rsidRDefault="00492761" w:rsidP="006E7EB5">
            <w:pPr>
              <w:spacing w:after="0" w:line="240" w:lineRule="auto"/>
              <w:ind w:firstLine="0"/>
              <w:rPr>
                <w:rFonts w:ascii="Raleway" w:hAnsi="Raleway"/>
                <w:color w:val="000000"/>
                <w:szCs w:val="22"/>
              </w:rPr>
            </w:pPr>
            <w:r w:rsidRPr="00F63016">
              <w:rPr>
                <w:rFonts w:ascii="Raleway" w:hAnsi="Raleway"/>
                <w:bCs/>
                <w:iCs/>
                <w:color w:val="000000"/>
                <w:sz w:val="22"/>
                <w:szCs w:val="22"/>
              </w:rPr>
              <w:t xml:space="preserve">Конструктивные конфликты </w:t>
            </w:r>
            <w:r w:rsidRPr="00F63016">
              <w:rPr>
                <w:rFonts w:ascii="Raleway" w:hAnsi="Raleway"/>
                <w:color w:val="000000"/>
                <w:sz w:val="22"/>
                <w:szCs w:val="22"/>
              </w:rPr>
              <w:t>возникают в тех случаях, когда оппоненты не выходят за рамки этических норм деловых отноше</w:t>
            </w:r>
            <w:r w:rsidRPr="00F63016">
              <w:rPr>
                <w:rFonts w:ascii="Raleway" w:hAnsi="Raleway"/>
                <w:color w:val="000000"/>
                <w:sz w:val="22"/>
                <w:szCs w:val="22"/>
              </w:rPr>
              <w:softHyphen/>
              <w:t>ний и разумных аргументов. Разрешение такого конфликта приво</w:t>
            </w:r>
            <w:r w:rsidRPr="00F63016">
              <w:rPr>
                <w:rFonts w:ascii="Raleway" w:hAnsi="Raleway"/>
                <w:color w:val="000000"/>
                <w:sz w:val="22"/>
                <w:szCs w:val="22"/>
              </w:rPr>
              <w:softHyphen/>
              <w:t>дит к развитию отношений между людьми и развитию группы.</w:t>
            </w:r>
          </w:p>
          <w:p w:rsidR="00492761" w:rsidRPr="00F63016" w:rsidRDefault="00492761" w:rsidP="006E7EB5">
            <w:pPr>
              <w:spacing w:after="0" w:line="240" w:lineRule="auto"/>
              <w:ind w:firstLine="0"/>
              <w:rPr>
                <w:rFonts w:ascii="Raleway" w:hAnsi="Raleway"/>
                <w:szCs w:val="22"/>
              </w:rPr>
            </w:pPr>
            <w:r w:rsidRPr="00F63016">
              <w:rPr>
                <w:rFonts w:ascii="Raleway" w:hAnsi="Raleway"/>
                <w:color w:val="000000"/>
                <w:sz w:val="22"/>
                <w:szCs w:val="22"/>
              </w:rPr>
              <w:t xml:space="preserve">Деструктивные конфликты возникают в двух случаях: когда одна из сторон упорно и жестко </w:t>
            </w:r>
            <w:proofErr w:type="gramStart"/>
            <w:r w:rsidRPr="00F63016">
              <w:rPr>
                <w:rFonts w:ascii="Raleway" w:hAnsi="Raleway"/>
                <w:color w:val="000000"/>
                <w:sz w:val="22"/>
                <w:szCs w:val="22"/>
              </w:rPr>
              <w:t>настаивает на своей позиции и не желает</w:t>
            </w:r>
            <w:proofErr w:type="gramEnd"/>
            <w:r w:rsidRPr="00F63016">
              <w:rPr>
                <w:rFonts w:ascii="Raleway" w:hAnsi="Raleway"/>
                <w:color w:val="000000"/>
                <w:sz w:val="22"/>
                <w:szCs w:val="22"/>
              </w:rPr>
              <w:t xml:space="preserve"> учитывать интересы другой стороны; когда один из оппонентов прибегает к нравственно осуждаемым методам борьбы, стремится психологически подавить партнера, </w:t>
            </w:r>
            <w:r w:rsidRPr="00F63016">
              <w:rPr>
                <w:rFonts w:ascii="Raleway" w:hAnsi="Raleway"/>
                <w:color w:val="000000"/>
                <w:sz w:val="22"/>
                <w:szCs w:val="22"/>
              </w:rPr>
              <w:lastRenderedPageBreak/>
              <w:t xml:space="preserve">дискредитируя и унижая его. </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rPr>
                <w:rFonts w:ascii="Raleway" w:hAnsi="Raleway"/>
                <w:szCs w:val="22"/>
              </w:rPr>
            </w:pPr>
            <w:r w:rsidRPr="00657AEF">
              <w:rPr>
                <w:rFonts w:ascii="Raleway" w:hAnsi="Raleway"/>
                <w:sz w:val="22"/>
                <w:szCs w:val="22"/>
              </w:rPr>
              <w:t>Этапы и алгоритм анализа конфликтов.</w:t>
            </w: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Первый этап - латентный конфликт имеет свои первопричины (инцидент).</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Второй этап - воспринимаемого конфликта - человек осознает возможность конфликтной ситуации.</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Третий этап - ощущение конфликта. Ощущаемый конфликт также можно назвать индивидуализацией конфликта, так как на этой стадии он прямо воздействует на человека.</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 xml:space="preserve">Четвертый этап - явный этап конфликта, т.е. проявление конфликтного поведения. Оно может варьироваться от агрессии до безразличия или </w:t>
            </w:r>
            <w:proofErr w:type="spellStart"/>
            <w:r w:rsidRPr="00F63016">
              <w:rPr>
                <w:rFonts w:ascii="Raleway" w:hAnsi="Raleway"/>
                <w:sz w:val="22"/>
                <w:szCs w:val="22"/>
              </w:rPr>
              <w:t>сверхстрогого</w:t>
            </w:r>
            <w:proofErr w:type="spellEnd"/>
            <w:r w:rsidRPr="00F63016">
              <w:rPr>
                <w:rFonts w:ascii="Raleway" w:hAnsi="Raleway"/>
                <w:sz w:val="22"/>
                <w:szCs w:val="22"/>
              </w:rPr>
              <w:t xml:space="preserve"> соблюдения правил с намерением вывести из равновесия другую сторону.</w:t>
            </w:r>
          </w:p>
          <w:p w:rsidR="00492761" w:rsidRPr="00F63016" w:rsidRDefault="00492761" w:rsidP="006E7EB5">
            <w:pPr>
              <w:spacing w:after="0" w:line="240" w:lineRule="auto"/>
              <w:ind w:firstLine="0"/>
              <w:rPr>
                <w:rFonts w:ascii="Raleway" w:hAnsi="Raleway"/>
                <w:bCs/>
                <w:iCs/>
                <w:color w:val="000000"/>
                <w:szCs w:val="22"/>
              </w:rPr>
            </w:pPr>
            <w:r w:rsidRPr="00F63016">
              <w:rPr>
                <w:rFonts w:ascii="Raleway" w:hAnsi="Raleway"/>
                <w:sz w:val="22"/>
                <w:szCs w:val="22"/>
              </w:rPr>
              <w:t>Пятый этап - последствия конфликта, т.е. результат того, насколько хорошо был разрешен эпизод или конфликт в целом.</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 xml:space="preserve">Невербальные сигналы как индикаторы агрессии. </w:t>
            </w:r>
          </w:p>
          <w:p w:rsidR="00492761" w:rsidRPr="00657AEF" w:rsidRDefault="00492761" w:rsidP="006E7EB5">
            <w:pPr>
              <w:spacing w:after="0" w:line="240" w:lineRule="auto"/>
              <w:ind w:firstLine="0"/>
              <w:rPr>
                <w:rFonts w:ascii="Raleway" w:hAnsi="Raleway"/>
                <w:szCs w:val="22"/>
              </w:rPr>
            </w:pP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 xml:space="preserve">При использовании авторитарных средств воздействия на другого часто меняется и выражение лица, что позволяет </w:t>
            </w:r>
            <w:proofErr w:type="gramStart"/>
            <w:r w:rsidRPr="00F63016">
              <w:rPr>
                <w:rFonts w:ascii="Raleway" w:hAnsi="Raleway"/>
                <w:sz w:val="22"/>
                <w:szCs w:val="22"/>
              </w:rPr>
              <w:t>смотрящему</w:t>
            </w:r>
            <w:proofErr w:type="gramEnd"/>
            <w:r w:rsidRPr="00F63016">
              <w:rPr>
                <w:rFonts w:ascii="Raleway" w:hAnsi="Raleway"/>
                <w:sz w:val="22"/>
                <w:szCs w:val="22"/>
              </w:rPr>
              <w:t xml:space="preserve"> «считывать» чувства, которые испытывает говорящий.</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 xml:space="preserve">Большое значение для выражения чувств имеют сигналы глаз; пристальный взгляд, взгляд исподлобья, сверкающий молниями взгляд, суженные зрачки, прищуривание, а также стиснутые зубы, движение скул — все это демонстрирует агрессию. </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Об отрицательных чувствах, испытываемых учителем, может свидетельствовать также и его голос, тон и темп речи.</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 xml:space="preserve">Виды агрессивности и ее взаимосвязь с конфликтами. </w:t>
            </w:r>
          </w:p>
          <w:p w:rsidR="00492761" w:rsidRPr="00657AEF" w:rsidRDefault="00492761" w:rsidP="006E7EB5">
            <w:pPr>
              <w:spacing w:after="0" w:line="240" w:lineRule="auto"/>
              <w:ind w:firstLine="0"/>
              <w:jc w:val="left"/>
              <w:rPr>
                <w:rFonts w:ascii="Raleway" w:hAnsi="Raleway"/>
                <w:szCs w:val="22"/>
              </w:rPr>
            </w:pP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Инструментальная (</w:t>
            </w:r>
            <w:proofErr w:type="spellStart"/>
            <w:r w:rsidRPr="00F63016">
              <w:rPr>
                <w:rFonts w:ascii="Raleway" w:hAnsi="Raleway"/>
                <w:sz w:val="22"/>
                <w:szCs w:val="22"/>
              </w:rPr>
              <w:t>операциональная</w:t>
            </w:r>
            <w:proofErr w:type="spellEnd"/>
            <w:r w:rsidRPr="00F63016">
              <w:rPr>
                <w:rFonts w:ascii="Raleway" w:hAnsi="Raleway"/>
                <w:sz w:val="22"/>
                <w:szCs w:val="22"/>
              </w:rPr>
              <w:t>) агрессия — это применение агрессивного средства воздействия в достижении позитивных целей, которое сопровождается отрицательным эффектом.</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Преднамеренная (</w:t>
            </w:r>
            <w:proofErr w:type="spellStart"/>
            <w:r w:rsidRPr="00F63016">
              <w:rPr>
                <w:rFonts w:ascii="Raleway" w:hAnsi="Raleway"/>
                <w:sz w:val="22"/>
                <w:szCs w:val="22"/>
              </w:rPr>
              <w:t>интенциональная</w:t>
            </w:r>
            <w:proofErr w:type="spellEnd"/>
            <w:r w:rsidRPr="00F63016">
              <w:rPr>
                <w:rFonts w:ascii="Raleway" w:hAnsi="Raleway"/>
                <w:sz w:val="22"/>
                <w:szCs w:val="22"/>
              </w:rPr>
              <w:t>) агрессия — стремление нанести вред с осознанием последствий. Ее отличает получение удовольствия от достижения цели.</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 xml:space="preserve">Агрессивность бывает — неосознанная (в виде предубеждений, предрассудков) и осознанная (в форме цинизма и открытого деструктивного, </w:t>
            </w:r>
            <w:proofErr w:type="spellStart"/>
            <w:r w:rsidRPr="00F63016">
              <w:rPr>
                <w:rFonts w:ascii="Raleway" w:hAnsi="Raleway"/>
                <w:sz w:val="22"/>
                <w:szCs w:val="22"/>
              </w:rPr>
              <w:t>девиантного</w:t>
            </w:r>
            <w:proofErr w:type="spellEnd"/>
            <w:r w:rsidRPr="00F63016">
              <w:rPr>
                <w:rFonts w:ascii="Raleway" w:hAnsi="Raleway"/>
                <w:sz w:val="22"/>
                <w:szCs w:val="22"/>
              </w:rPr>
              <w:t xml:space="preserve"> поведения).</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 xml:space="preserve">Эмоциональное реагирование в конфликтах и </w:t>
            </w:r>
            <w:proofErr w:type="spellStart"/>
            <w:r w:rsidRPr="00657AEF">
              <w:rPr>
                <w:rFonts w:ascii="Raleway" w:hAnsi="Raleway"/>
                <w:sz w:val="22"/>
                <w:szCs w:val="22"/>
              </w:rPr>
              <w:t>саморегуляция</w:t>
            </w:r>
            <w:proofErr w:type="spellEnd"/>
            <w:r w:rsidRPr="00657AEF">
              <w:rPr>
                <w:rFonts w:ascii="Raleway" w:hAnsi="Raleway"/>
                <w:sz w:val="22"/>
                <w:szCs w:val="22"/>
              </w:rPr>
              <w:t xml:space="preserve">. </w:t>
            </w: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 xml:space="preserve">Преодоление конфликта, как считают специалисты, связано с управлением эмоциями, к тому же умение управлять эмоциями, взятие их под контроль позволяет осуществить хладнокровный анализ происходящего и спрогнозировать </w:t>
            </w:r>
            <w:r w:rsidRPr="00F63016">
              <w:rPr>
                <w:rFonts w:ascii="Raleway" w:hAnsi="Raleway"/>
                <w:sz w:val="22"/>
                <w:szCs w:val="22"/>
              </w:rPr>
              <w:lastRenderedPageBreak/>
              <w:t>возможные варианты развития событий и выбрать наилучшую стратегию поведения.</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 xml:space="preserve">Эмоционально насыщенные действия, как правило, провоцируют встречные агрессивные реакции, поэтому контроль над эмоциями </w:t>
            </w:r>
            <w:proofErr w:type="gramStart"/>
            <w:r w:rsidRPr="00F63016">
              <w:rPr>
                <w:rFonts w:ascii="Raleway" w:hAnsi="Raleway"/>
                <w:sz w:val="22"/>
                <w:szCs w:val="22"/>
              </w:rPr>
              <w:t>помешает нарастанию враждебности и сохранит</w:t>
            </w:r>
            <w:proofErr w:type="gramEnd"/>
            <w:r w:rsidRPr="00F63016">
              <w:rPr>
                <w:rFonts w:ascii="Raleway" w:hAnsi="Raleway"/>
                <w:sz w:val="22"/>
                <w:szCs w:val="22"/>
              </w:rPr>
              <w:t xml:space="preserve"> конструктивность взаимодействия. К тому же известно, что длительное и регулярное пребывание в некоторых эмоциональных состояниях губительно </w:t>
            </w:r>
            <w:proofErr w:type="gramStart"/>
            <w:r w:rsidRPr="00F63016">
              <w:rPr>
                <w:rFonts w:ascii="Raleway" w:hAnsi="Raleway"/>
                <w:sz w:val="22"/>
                <w:szCs w:val="22"/>
              </w:rPr>
              <w:t>воздействует на организм и приводит</w:t>
            </w:r>
            <w:proofErr w:type="gramEnd"/>
            <w:r w:rsidRPr="00F63016">
              <w:rPr>
                <w:rFonts w:ascii="Raleway" w:hAnsi="Raleway"/>
                <w:sz w:val="22"/>
                <w:szCs w:val="22"/>
              </w:rPr>
              <w:t xml:space="preserve"> к возникновению соматических расстройств внутренних органов при </w:t>
            </w:r>
            <w:proofErr w:type="spellStart"/>
            <w:r w:rsidRPr="00F63016">
              <w:rPr>
                <w:rFonts w:ascii="Raleway" w:hAnsi="Raleway"/>
                <w:sz w:val="22"/>
                <w:szCs w:val="22"/>
              </w:rPr>
              <w:t>интропунитивной</w:t>
            </w:r>
            <w:proofErr w:type="spellEnd"/>
            <w:r w:rsidRPr="00F63016">
              <w:rPr>
                <w:rFonts w:ascii="Raleway" w:hAnsi="Raleway"/>
                <w:sz w:val="22"/>
                <w:szCs w:val="22"/>
              </w:rPr>
              <w:t xml:space="preserve"> реакции (вовнутрь) или к расстройству сердечнососудистой системы при </w:t>
            </w:r>
            <w:proofErr w:type="spellStart"/>
            <w:r w:rsidRPr="00F63016">
              <w:rPr>
                <w:rFonts w:ascii="Raleway" w:hAnsi="Raleway"/>
                <w:sz w:val="22"/>
                <w:szCs w:val="22"/>
              </w:rPr>
              <w:t>экстрапунитивной</w:t>
            </w:r>
            <w:proofErr w:type="spellEnd"/>
            <w:r w:rsidRPr="00F63016">
              <w:rPr>
                <w:rFonts w:ascii="Raleway" w:hAnsi="Raleway"/>
                <w:sz w:val="22"/>
                <w:szCs w:val="22"/>
              </w:rPr>
              <w:t xml:space="preserve"> реакции, выражающейся в гневе и агрессии (во внешнюю среду). Такие эмоции порождают разрушающие переживания, доказано также, что они сокращают человеческую жизнь. Зачастую, </w:t>
            </w:r>
            <w:proofErr w:type="spellStart"/>
            <w:r w:rsidRPr="00F63016">
              <w:rPr>
                <w:rFonts w:ascii="Raleway" w:hAnsi="Raleway"/>
                <w:sz w:val="22"/>
                <w:szCs w:val="22"/>
              </w:rPr>
              <w:t>агрессируя</w:t>
            </w:r>
            <w:proofErr w:type="spellEnd"/>
            <w:r w:rsidRPr="00F63016">
              <w:rPr>
                <w:rFonts w:ascii="Raleway" w:hAnsi="Raleway"/>
                <w:sz w:val="22"/>
                <w:szCs w:val="22"/>
              </w:rPr>
              <w:t xml:space="preserve"> по отношению к другим людям, человек манипулирует, так как это избавляет его от базовой тревоги.</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Классификация конфликтов в организации.</w:t>
            </w: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cs="Arial"/>
                <w:color w:val="000000"/>
                <w:sz w:val="22"/>
                <w:szCs w:val="22"/>
              </w:rPr>
              <w:t>Классифицируя организационные конфликты, выделяют конфликты личностные, или психологические, межличностные, или социально-психологические, и социальные. Рассмотрим последовательно эти типы конфликта.</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cs="Arial"/>
                <w:bCs/>
                <w:color w:val="000000"/>
                <w:sz w:val="22"/>
                <w:szCs w:val="22"/>
              </w:rPr>
              <w:t>Личностный, или психологический, конфликт.</w:t>
            </w:r>
          </w:p>
        </w:tc>
        <w:tc>
          <w:tcPr>
            <w:tcW w:w="4678" w:type="dxa"/>
          </w:tcPr>
          <w:p w:rsidR="00492761" w:rsidRPr="00F63016" w:rsidRDefault="00492761" w:rsidP="006E7EB5">
            <w:pPr>
              <w:spacing w:after="0" w:line="240" w:lineRule="auto"/>
              <w:ind w:firstLine="0"/>
              <w:rPr>
                <w:rFonts w:ascii="Raleway" w:hAnsi="Raleway" w:cs="Arial"/>
                <w:color w:val="000000"/>
                <w:szCs w:val="22"/>
              </w:rPr>
            </w:pPr>
            <w:r w:rsidRPr="00657AEF">
              <w:rPr>
                <w:rFonts w:ascii="Raleway" w:hAnsi="Raleway" w:cs="Arial"/>
                <w:bCs/>
                <w:color w:val="000000"/>
                <w:sz w:val="22"/>
                <w:szCs w:val="22"/>
              </w:rPr>
              <w:t>Личностный, или психологический, конфликт</w:t>
            </w:r>
            <w:r w:rsidRPr="00F63016">
              <w:rPr>
                <w:rFonts w:ascii="Raleway" w:hAnsi="Raleway" w:cs="Arial"/>
                <w:b/>
                <w:bCs/>
                <w:color w:val="000000"/>
                <w:sz w:val="22"/>
                <w:szCs w:val="22"/>
              </w:rPr>
              <w:t> </w:t>
            </w:r>
            <w:r w:rsidRPr="00F63016">
              <w:rPr>
                <w:rFonts w:ascii="Raleway" w:hAnsi="Raleway" w:cs="Arial"/>
                <w:color w:val="000000"/>
                <w:sz w:val="22"/>
                <w:szCs w:val="22"/>
              </w:rPr>
              <w:t>затрагивает только структуру сознания личности (члена организации) и психику человека, Поэтому этот тип конфликта нельзя считать социальным конфликтом в чистом виде. Личностные конфликты не могут напрямую воздейст</w:t>
            </w:r>
            <w:r w:rsidRPr="00F63016">
              <w:rPr>
                <w:rFonts w:ascii="Raleway" w:hAnsi="Raleway" w:cs="Arial"/>
                <w:color w:val="000000"/>
                <w:sz w:val="22"/>
                <w:szCs w:val="22"/>
              </w:rPr>
              <w:softHyphen/>
              <w:t xml:space="preserve">вовать на процессы, протекающие в организации, однако если они </w:t>
            </w:r>
            <w:proofErr w:type="gramStart"/>
            <w:r w:rsidRPr="00F63016">
              <w:rPr>
                <w:rFonts w:ascii="Raleway" w:hAnsi="Raleway" w:cs="Arial"/>
                <w:color w:val="000000"/>
                <w:sz w:val="22"/>
                <w:szCs w:val="22"/>
              </w:rPr>
              <w:t>по</w:t>
            </w:r>
            <w:r w:rsidRPr="00F63016">
              <w:rPr>
                <w:rFonts w:ascii="Raleway" w:hAnsi="Raleway" w:cs="Arial"/>
                <w:color w:val="000000"/>
                <w:sz w:val="22"/>
                <w:szCs w:val="22"/>
              </w:rPr>
              <w:softHyphen/>
              <w:t>лучают распространение и охватывают</w:t>
            </w:r>
            <w:proofErr w:type="gramEnd"/>
            <w:r w:rsidRPr="00F63016">
              <w:rPr>
                <w:rFonts w:ascii="Raleway" w:hAnsi="Raleway" w:cs="Arial"/>
                <w:color w:val="000000"/>
                <w:sz w:val="22"/>
                <w:szCs w:val="22"/>
              </w:rPr>
              <w:t xml:space="preserve"> различные уровни управления в организации, возможны серьезные негативные последствия вплоть до невыполнения организацией своих задач и даже ее распада. Кроме того, личностные конфликты служат основой для межличностных и социальных конфликтов. Среди личностных, или психологических, конфликтов наиболее распространены ролевые и мотивационные конфликты.</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cs="Arial"/>
                <w:bCs/>
                <w:color w:val="000000"/>
                <w:szCs w:val="22"/>
              </w:rPr>
            </w:pPr>
            <w:r w:rsidRPr="00657AEF">
              <w:rPr>
                <w:rFonts w:ascii="Raleway" w:eastAsia="Times New Roman" w:hAnsi="Raleway" w:cs="Arial"/>
                <w:bCs/>
                <w:color w:val="000000"/>
                <w:sz w:val="22"/>
                <w:szCs w:val="22"/>
              </w:rPr>
              <w:t>Межличностный, или социально-психологический, конфликт.</w:t>
            </w:r>
          </w:p>
        </w:tc>
        <w:tc>
          <w:tcPr>
            <w:tcW w:w="4678" w:type="dxa"/>
          </w:tcPr>
          <w:p w:rsidR="00492761" w:rsidRPr="00F63016" w:rsidRDefault="00492761" w:rsidP="006E7EB5">
            <w:pPr>
              <w:spacing w:after="0" w:line="240" w:lineRule="auto"/>
              <w:ind w:firstLine="0"/>
              <w:rPr>
                <w:rFonts w:ascii="Raleway" w:eastAsia="Times New Roman" w:hAnsi="Raleway" w:cs="Arial"/>
                <w:color w:val="000000"/>
                <w:szCs w:val="22"/>
              </w:rPr>
            </w:pPr>
            <w:r w:rsidRPr="00657AEF">
              <w:rPr>
                <w:rFonts w:ascii="Raleway" w:eastAsia="Times New Roman" w:hAnsi="Raleway" w:cs="Arial"/>
                <w:bCs/>
                <w:color w:val="000000"/>
                <w:sz w:val="22"/>
                <w:szCs w:val="22"/>
              </w:rPr>
              <w:t>Межличностный, или социально-психологический, конфликт</w:t>
            </w:r>
            <w:r w:rsidRPr="00F63016">
              <w:rPr>
                <w:rFonts w:ascii="Raleway" w:eastAsia="Times New Roman" w:hAnsi="Raleway" w:cs="Arial"/>
                <w:b/>
                <w:bCs/>
                <w:color w:val="000000"/>
                <w:sz w:val="22"/>
                <w:szCs w:val="22"/>
              </w:rPr>
              <w:t> </w:t>
            </w:r>
            <w:r w:rsidRPr="00F63016">
              <w:rPr>
                <w:rFonts w:ascii="Raleway" w:eastAsia="Times New Roman" w:hAnsi="Raleway" w:cs="Arial"/>
                <w:color w:val="000000"/>
                <w:sz w:val="22"/>
                <w:szCs w:val="22"/>
              </w:rPr>
              <w:t xml:space="preserve">имеет две разновидности в зависимости от широты </w:t>
            </w:r>
            <w:r w:rsidRPr="00F63016">
              <w:rPr>
                <w:rFonts w:ascii="Raleway" w:eastAsia="Times New Roman" w:hAnsi="Raleway" w:cs="Arial"/>
                <w:color w:val="000000"/>
                <w:sz w:val="22"/>
                <w:szCs w:val="22"/>
              </w:rPr>
              <w:lastRenderedPageBreak/>
              <w:t>зоны разногласий:</w:t>
            </w:r>
          </w:p>
          <w:p w:rsidR="00492761" w:rsidRPr="00F63016" w:rsidRDefault="00492761" w:rsidP="006E7EB5">
            <w:pPr>
              <w:spacing w:after="0" w:line="240" w:lineRule="auto"/>
              <w:ind w:firstLine="0"/>
              <w:rPr>
                <w:rFonts w:ascii="Raleway" w:eastAsia="Times New Roman" w:hAnsi="Raleway" w:cs="Arial"/>
                <w:color w:val="000000"/>
                <w:szCs w:val="22"/>
              </w:rPr>
            </w:pPr>
            <w:r w:rsidRPr="00F63016">
              <w:rPr>
                <w:rFonts w:ascii="Raleway" w:eastAsia="Times New Roman" w:hAnsi="Raleway" w:cs="Arial"/>
                <w:color w:val="000000"/>
                <w:sz w:val="22"/>
                <w:szCs w:val="22"/>
              </w:rPr>
              <w:t>1) конфликт охватывает двух или более членов организации, каж</w:t>
            </w:r>
            <w:r w:rsidRPr="00F63016">
              <w:rPr>
                <w:rFonts w:ascii="Raleway" w:eastAsia="Times New Roman" w:hAnsi="Raleway" w:cs="Arial"/>
                <w:color w:val="000000"/>
                <w:sz w:val="22"/>
                <w:szCs w:val="22"/>
              </w:rPr>
              <w:softHyphen/>
              <w:t>дый из которых не представляет группу, т.е. группы не задействованы в конфликте;</w:t>
            </w:r>
          </w:p>
          <w:p w:rsidR="00492761" w:rsidRPr="00F63016" w:rsidRDefault="00492761" w:rsidP="006E7EB5">
            <w:pPr>
              <w:spacing w:after="0" w:line="240" w:lineRule="auto"/>
              <w:ind w:firstLine="0"/>
              <w:rPr>
                <w:rFonts w:ascii="Raleway" w:hAnsi="Raleway" w:cs="Arial"/>
                <w:b/>
                <w:bCs/>
                <w:color w:val="000000"/>
                <w:szCs w:val="22"/>
              </w:rPr>
            </w:pPr>
            <w:r w:rsidRPr="00F63016">
              <w:rPr>
                <w:rFonts w:ascii="Raleway" w:eastAsia="Times New Roman" w:hAnsi="Raleway" w:cs="Arial"/>
                <w:color w:val="000000"/>
                <w:sz w:val="22"/>
                <w:szCs w:val="22"/>
              </w:rPr>
              <w:t xml:space="preserve">2) конфликт затрагивает отдельного работника и социальную группу. Такой конфликт начинается с негативных отношений между отдельными личностями, а группа представляет одну из сторон в конфликтном взаимодействии. </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eastAsia="Times New Roman" w:hAnsi="Raleway" w:cs="Arial"/>
                <w:bCs/>
                <w:color w:val="000000"/>
                <w:szCs w:val="22"/>
              </w:rPr>
            </w:pPr>
            <w:r w:rsidRPr="00657AEF">
              <w:rPr>
                <w:rFonts w:ascii="Raleway" w:hAnsi="Raleway" w:cs="Arial"/>
                <w:bCs/>
                <w:color w:val="000000"/>
                <w:sz w:val="22"/>
                <w:szCs w:val="22"/>
              </w:rPr>
              <w:t>Межгрупповой (социальный) конфликт</w:t>
            </w:r>
            <w:r w:rsidRPr="00657AEF">
              <w:rPr>
                <w:rFonts w:ascii="Raleway" w:hAnsi="Raleway" w:cs="Arial"/>
                <w:color w:val="000000"/>
                <w:sz w:val="22"/>
                <w:szCs w:val="22"/>
              </w:rPr>
              <w:t>.</w:t>
            </w:r>
          </w:p>
        </w:tc>
        <w:tc>
          <w:tcPr>
            <w:tcW w:w="4678" w:type="dxa"/>
          </w:tcPr>
          <w:p w:rsidR="00492761" w:rsidRPr="00F63016" w:rsidRDefault="00492761" w:rsidP="006E7EB5">
            <w:pPr>
              <w:spacing w:after="0" w:line="240" w:lineRule="auto"/>
              <w:ind w:firstLine="0"/>
              <w:rPr>
                <w:rFonts w:ascii="Raleway" w:eastAsia="Times New Roman" w:hAnsi="Raleway" w:cs="Arial"/>
                <w:b/>
                <w:bCs/>
                <w:color w:val="000000"/>
                <w:szCs w:val="22"/>
              </w:rPr>
            </w:pPr>
            <w:r w:rsidRPr="00657AEF">
              <w:rPr>
                <w:rFonts w:ascii="Raleway" w:hAnsi="Raleway" w:cs="Arial"/>
                <w:bCs/>
                <w:color w:val="000000"/>
                <w:sz w:val="22"/>
                <w:szCs w:val="22"/>
              </w:rPr>
              <w:t>Межгрупповой (социальный) конфликт</w:t>
            </w:r>
            <w:r w:rsidRPr="00F63016">
              <w:rPr>
                <w:rFonts w:ascii="Raleway" w:hAnsi="Raleway" w:cs="Arial"/>
                <w:color w:val="000000"/>
                <w:sz w:val="22"/>
                <w:szCs w:val="22"/>
              </w:rPr>
              <w:t> возникает в тех случаях, когда интересы некоторого числа членов организации, образующих формальную или неформальную группу (т.е. социальную общность, способную на совместные скоординированные действия), вступают в противоречие с интересами другой социальной группы, не включаю</w:t>
            </w:r>
            <w:r w:rsidRPr="00F63016">
              <w:rPr>
                <w:rFonts w:ascii="Raleway" w:hAnsi="Raleway" w:cs="Arial"/>
                <w:color w:val="000000"/>
                <w:sz w:val="22"/>
                <w:szCs w:val="22"/>
              </w:rPr>
              <w:softHyphen/>
              <w:t>щей в себя работников из первой группы. Основой межгруппового конфликта весьма часто бывает межличностный конфликт, так как индивиды всегда пытаются получить поддержку и ресурсы со стороны своего социального окружения.</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cs="Arial"/>
                <w:bCs/>
                <w:color w:val="000000"/>
                <w:szCs w:val="22"/>
              </w:rPr>
            </w:pPr>
            <w:r w:rsidRPr="00657AEF">
              <w:rPr>
                <w:rFonts w:ascii="Raleway" w:eastAsia="Times New Roman" w:hAnsi="Raleway" w:cs="Arial"/>
                <w:bCs/>
                <w:color w:val="000000"/>
                <w:sz w:val="22"/>
                <w:szCs w:val="22"/>
              </w:rPr>
              <w:t>Открытые и скрытые конфликты. </w:t>
            </w:r>
          </w:p>
        </w:tc>
        <w:tc>
          <w:tcPr>
            <w:tcW w:w="4678" w:type="dxa"/>
          </w:tcPr>
          <w:p w:rsidR="00492761" w:rsidRPr="00F63016" w:rsidRDefault="00492761" w:rsidP="006E7EB5">
            <w:pPr>
              <w:spacing w:after="0" w:line="240" w:lineRule="auto"/>
              <w:ind w:firstLine="0"/>
              <w:rPr>
                <w:rFonts w:ascii="Raleway" w:eastAsia="Times New Roman" w:hAnsi="Raleway" w:cs="Arial"/>
                <w:color w:val="000000"/>
                <w:szCs w:val="22"/>
              </w:rPr>
            </w:pPr>
            <w:r w:rsidRPr="00657AEF">
              <w:rPr>
                <w:rFonts w:ascii="Raleway" w:eastAsia="Times New Roman" w:hAnsi="Raleway" w:cs="Arial"/>
                <w:bCs/>
                <w:color w:val="000000"/>
                <w:sz w:val="22"/>
                <w:szCs w:val="22"/>
              </w:rPr>
              <w:t>Открытые и скрытые конфликты.</w:t>
            </w:r>
            <w:r w:rsidRPr="00F63016">
              <w:rPr>
                <w:rFonts w:ascii="Raleway" w:eastAsia="Times New Roman" w:hAnsi="Raleway" w:cs="Arial"/>
                <w:b/>
                <w:bCs/>
                <w:color w:val="000000"/>
                <w:sz w:val="22"/>
                <w:szCs w:val="22"/>
              </w:rPr>
              <w:t> </w:t>
            </w:r>
            <w:r w:rsidRPr="00F63016">
              <w:rPr>
                <w:rFonts w:ascii="Raleway" w:eastAsia="Times New Roman" w:hAnsi="Raleway" w:cs="Arial"/>
                <w:color w:val="000000"/>
                <w:sz w:val="22"/>
                <w:szCs w:val="22"/>
              </w:rPr>
              <w:t>Конфликты в организации классифицируются не только по степени распространения, но и по степени открытости конфликтных взаимодействий. По этому основанию раз</w:t>
            </w:r>
            <w:r w:rsidRPr="00F63016">
              <w:rPr>
                <w:rFonts w:ascii="Raleway" w:eastAsia="Times New Roman" w:hAnsi="Raleway" w:cs="Arial"/>
                <w:color w:val="000000"/>
                <w:sz w:val="22"/>
                <w:szCs w:val="22"/>
              </w:rPr>
              <w:softHyphen/>
              <w:t>личают открытые и скрытые формы конфликта.</w:t>
            </w:r>
          </w:p>
          <w:p w:rsidR="00492761" w:rsidRPr="00F63016" w:rsidRDefault="00492761" w:rsidP="006E7EB5">
            <w:pPr>
              <w:spacing w:after="0" w:line="240" w:lineRule="auto"/>
              <w:ind w:firstLine="0"/>
              <w:rPr>
                <w:rFonts w:ascii="Raleway" w:eastAsia="Times New Roman" w:hAnsi="Raleway" w:cs="Arial"/>
                <w:color w:val="000000"/>
                <w:szCs w:val="22"/>
              </w:rPr>
            </w:pPr>
            <w:r w:rsidRPr="00F63016">
              <w:rPr>
                <w:rFonts w:ascii="Raleway" w:eastAsia="Times New Roman" w:hAnsi="Raleway" w:cs="Arial"/>
                <w:iCs/>
                <w:color w:val="000000"/>
                <w:sz w:val="22"/>
                <w:szCs w:val="22"/>
              </w:rPr>
              <w:t>Открытые конфликты. </w:t>
            </w:r>
            <w:r w:rsidRPr="00F63016">
              <w:rPr>
                <w:rFonts w:ascii="Raleway" w:eastAsia="Times New Roman" w:hAnsi="Raleway" w:cs="Arial"/>
                <w:color w:val="000000"/>
                <w:sz w:val="22"/>
                <w:szCs w:val="22"/>
              </w:rPr>
              <w:t xml:space="preserve">Здесь все взаимодействия противоборствующих сторон явно обозначены, </w:t>
            </w:r>
            <w:proofErr w:type="gramStart"/>
            <w:r w:rsidRPr="00F63016">
              <w:rPr>
                <w:rFonts w:ascii="Raleway" w:eastAsia="Times New Roman" w:hAnsi="Raleway" w:cs="Arial"/>
                <w:color w:val="000000"/>
                <w:sz w:val="22"/>
                <w:szCs w:val="22"/>
              </w:rPr>
              <w:t>декларируемы и предсказуемы</w:t>
            </w:r>
            <w:proofErr w:type="gramEnd"/>
            <w:r w:rsidRPr="00F63016">
              <w:rPr>
                <w:rFonts w:ascii="Raleway" w:eastAsia="Times New Roman" w:hAnsi="Raleway" w:cs="Arial"/>
                <w:color w:val="000000"/>
                <w:sz w:val="22"/>
                <w:szCs w:val="22"/>
              </w:rPr>
              <w:t>. О таких конфликтах известно и высшему руководству организации, и любому работнику в ее пределах, и иногда — представителям (обычно руково</w:t>
            </w:r>
            <w:r w:rsidRPr="00F63016">
              <w:rPr>
                <w:rFonts w:ascii="Raleway" w:eastAsia="Times New Roman" w:hAnsi="Raleway" w:cs="Arial"/>
                <w:color w:val="000000"/>
                <w:sz w:val="22"/>
                <w:szCs w:val="22"/>
              </w:rPr>
              <w:softHyphen/>
              <w:t>дителям) других организаций. Конфликтные взаимодействия такого рода проявляются в виде прямых протестов, косвенных акций (под</w:t>
            </w:r>
            <w:r w:rsidRPr="00F63016">
              <w:rPr>
                <w:rFonts w:ascii="Raleway" w:eastAsia="Times New Roman" w:hAnsi="Raleway" w:cs="Arial"/>
                <w:color w:val="000000"/>
                <w:sz w:val="22"/>
                <w:szCs w:val="22"/>
              </w:rPr>
              <w:softHyphen/>
              <w:t>стрекательства), открытых взаимных обвинений, открытого пассивно</w:t>
            </w:r>
            <w:r w:rsidRPr="00F63016">
              <w:rPr>
                <w:rFonts w:ascii="Raleway" w:eastAsia="Times New Roman" w:hAnsi="Raleway" w:cs="Arial"/>
                <w:color w:val="000000"/>
                <w:sz w:val="22"/>
                <w:szCs w:val="22"/>
              </w:rPr>
              <w:softHyphen/>
              <w:t>го сопротивления (невыполнение заданий или невыход на работу) и т.д. В зависимости от ситуации реакция соперника может быть от</w:t>
            </w:r>
            <w:r w:rsidRPr="00F63016">
              <w:rPr>
                <w:rFonts w:ascii="Raleway" w:eastAsia="Times New Roman" w:hAnsi="Raleway" w:cs="Arial"/>
                <w:color w:val="000000"/>
                <w:sz w:val="22"/>
                <w:szCs w:val="22"/>
              </w:rPr>
              <w:softHyphen/>
              <w:t xml:space="preserve">крытой или скрытой. Однако </w:t>
            </w:r>
            <w:proofErr w:type="gramStart"/>
            <w:r w:rsidRPr="00F63016">
              <w:rPr>
                <w:rFonts w:ascii="Raleway" w:eastAsia="Times New Roman" w:hAnsi="Raleway" w:cs="Arial"/>
                <w:color w:val="000000"/>
                <w:sz w:val="22"/>
                <w:szCs w:val="22"/>
              </w:rPr>
              <w:t>последняя</w:t>
            </w:r>
            <w:proofErr w:type="gramEnd"/>
            <w:r w:rsidRPr="00F63016">
              <w:rPr>
                <w:rFonts w:ascii="Raleway" w:eastAsia="Times New Roman" w:hAnsi="Raleway" w:cs="Arial"/>
                <w:color w:val="000000"/>
                <w:sz w:val="22"/>
                <w:szCs w:val="22"/>
              </w:rPr>
              <w:t xml:space="preserve"> в данном случае не поощряет</w:t>
            </w:r>
            <w:r w:rsidRPr="00F63016">
              <w:rPr>
                <w:rFonts w:ascii="Raleway" w:eastAsia="Times New Roman" w:hAnsi="Raleway" w:cs="Arial"/>
                <w:color w:val="000000"/>
                <w:sz w:val="22"/>
                <w:szCs w:val="22"/>
              </w:rPr>
              <w:softHyphen/>
              <w:t xml:space="preserve">ся, так как расценивается как проявление слабости или малодушия. Большинство открытых конфликтов достаточно хорошо </w:t>
            </w:r>
            <w:r w:rsidRPr="00F63016">
              <w:rPr>
                <w:rFonts w:ascii="Raleway" w:eastAsia="Times New Roman" w:hAnsi="Raleway" w:cs="Arial"/>
                <w:color w:val="000000"/>
                <w:sz w:val="22"/>
                <w:szCs w:val="22"/>
              </w:rPr>
              <w:lastRenderedPageBreak/>
              <w:t>структуриро</w:t>
            </w:r>
            <w:r w:rsidRPr="00F63016">
              <w:rPr>
                <w:rFonts w:ascii="Raleway" w:eastAsia="Times New Roman" w:hAnsi="Raleway" w:cs="Arial"/>
                <w:color w:val="000000"/>
                <w:sz w:val="22"/>
                <w:szCs w:val="22"/>
              </w:rPr>
              <w:softHyphen/>
              <w:t>ваны, в них ярко выражены интересы и претензии сторон, резко очер</w:t>
            </w:r>
            <w:r w:rsidRPr="00F63016">
              <w:rPr>
                <w:rFonts w:ascii="Raleway" w:eastAsia="Times New Roman" w:hAnsi="Raleway" w:cs="Arial"/>
                <w:color w:val="000000"/>
                <w:sz w:val="22"/>
                <w:szCs w:val="22"/>
              </w:rPr>
              <w:softHyphen/>
              <w:t>чены границы конфликтной ситуации.</w:t>
            </w:r>
          </w:p>
          <w:p w:rsidR="00492761" w:rsidRPr="00F63016" w:rsidRDefault="00492761" w:rsidP="006E7EB5">
            <w:pPr>
              <w:spacing w:after="0" w:line="240" w:lineRule="auto"/>
              <w:ind w:firstLine="0"/>
              <w:rPr>
                <w:rFonts w:ascii="Raleway" w:eastAsia="Times New Roman" w:hAnsi="Raleway" w:cs="Arial"/>
                <w:color w:val="000000"/>
                <w:szCs w:val="22"/>
              </w:rPr>
            </w:pPr>
            <w:r w:rsidRPr="00F63016">
              <w:rPr>
                <w:rFonts w:ascii="Raleway" w:eastAsia="Times New Roman" w:hAnsi="Raleway" w:cs="Arial"/>
                <w:color w:val="000000"/>
                <w:sz w:val="22"/>
                <w:szCs w:val="22"/>
              </w:rPr>
              <w:t>С точки зрения управления и последующего гашения открытые конфликты более предпочтительны, но вместе с тем в силу своей ост</w:t>
            </w:r>
            <w:r w:rsidRPr="00F63016">
              <w:rPr>
                <w:rFonts w:ascii="Raleway" w:eastAsia="Times New Roman" w:hAnsi="Raleway" w:cs="Arial"/>
                <w:color w:val="000000"/>
                <w:sz w:val="22"/>
                <w:szCs w:val="22"/>
              </w:rPr>
              <w:softHyphen/>
              <w:t>роты они могут быть разрушительны и распространиться на другие структурные единицы организации.</w:t>
            </w:r>
          </w:p>
          <w:p w:rsidR="00492761" w:rsidRPr="00F63016" w:rsidRDefault="00492761" w:rsidP="006E7EB5">
            <w:pPr>
              <w:spacing w:after="0" w:line="240" w:lineRule="auto"/>
              <w:ind w:firstLine="0"/>
              <w:rPr>
                <w:rFonts w:ascii="Raleway" w:hAnsi="Raleway" w:cs="Arial"/>
                <w:b/>
                <w:bCs/>
                <w:color w:val="000000"/>
                <w:szCs w:val="22"/>
              </w:rPr>
            </w:pPr>
            <w:r w:rsidRPr="00F63016">
              <w:rPr>
                <w:rFonts w:ascii="Raleway" w:eastAsia="Times New Roman" w:hAnsi="Raleway" w:cs="Arial"/>
                <w:iCs/>
                <w:color w:val="000000"/>
                <w:sz w:val="22"/>
                <w:szCs w:val="22"/>
              </w:rPr>
              <w:t>Скрытые конфликты </w:t>
            </w:r>
            <w:r w:rsidRPr="00F63016">
              <w:rPr>
                <w:rFonts w:ascii="Raleway" w:eastAsia="Times New Roman" w:hAnsi="Raleway" w:cs="Arial"/>
                <w:color w:val="000000"/>
                <w:sz w:val="22"/>
                <w:szCs w:val="22"/>
              </w:rPr>
              <w:t>составляют основную долю конфликтных взаимодействий. Эти конфликты недоступны непосредственному наблюдению, поскольку соперники пытаются подавить соперника или навязать ему свою волю, используя факторы неожиданности или неизвестности. </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eastAsia="Times New Roman" w:hAnsi="Raleway" w:cs="Arial"/>
                <w:bCs/>
                <w:color w:val="000000"/>
                <w:szCs w:val="22"/>
              </w:rPr>
            </w:pPr>
            <w:r w:rsidRPr="00657AEF">
              <w:rPr>
                <w:rFonts w:ascii="Raleway" w:eastAsia="Times New Roman" w:hAnsi="Raleway" w:cs="Arial"/>
                <w:bCs/>
                <w:color w:val="000000"/>
                <w:sz w:val="22"/>
                <w:szCs w:val="22"/>
              </w:rPr>
              <w:t>Этапы протекания конфликта</w:t>
            </w:r>
          </w:p>
        </w:tc>
        <w:tc>
          <w:tcPr>
            <w:tcW w:w="4678" w:type="dxa"/>
          </w:tcPr>
          <w:p w:rsidR="00492761" w:rsidRPr="00F63016" w:rsidRDefault="00492761" w:rsidP="006E7EB5">
            <w:pPr>
              <w:spacing w:after="0" w:line="240" w:lineRule="auto"/>
              <w:ind w:firstLine="0"/>
              <w:rPr>
                <w:rFonts w:ascii="Raleway" w:hAnsi="Raleway" w:cs="Arial"/>
                <w:iCs/>
                <w:color w:val="000000"/>
                <w:szCs w:val="22"/>
              </w:rPr>
            </w:pPr>
            <w:proofErr w:type="spellStart"/>
            <w:r w:rsidRPr="00F63016">
              <w:rPr>
                <w:rFonts w:ascii="Raleway" w:hAnsi="Raleway" w:cs="Arial"/>
                <w:iCs/>
                <w:color w:val="000000"/>
                <w:sz w:val="22"/>
                <w:szCs w:val="22"/>
              </w:rPr>
              <w:t>Предконфликтная</w:t>
            </w:r>
            <w:proofErr w:type="spellEnd"/>
            <w:r w:rsidRPr="00F63016">
              <w:rPr>
                <w:rFonts w:ascii="Raleway" w:hAnsi="Raleway" w:cs="Arial"/>
                <w:iCs/>
                <w:color w:val="000000"/>
                <w:sz w:val="22"/>
                <w:szCs w:val="22"/>
              </w:rPr>
              <w:t xml:space="preserve"> стадия.</w:t>
            </w:r>
          </w:p>
          <w:p w:rsidR="00492761" w:rsidRPr="00F63016" w:rsidRDefault="00492761" w:rsidP="006E7EB5">
            <w:pPr>
              <w:spacing w:after="0" w:line="240" w:lineRule="auto"/>
              <w:ind w:firstLine="0"/>
              <w:rPr>
                <w:rFonts w:ascii="Raleway" w:hAnsi="Raleway" w:cs="Arial"/>
                <w:iCs/>
                <w:color w:val="000000"/>
                <w:szCs w:val="22"/>
              </w:rPr>
            </w:pPr>
            <w:r w:rsidRPr="00F63016">
              <w:rPr>
                <w:rFonts w:ascii="Raleway" w:hAnsi="Raleway" w:cs="Arial"/>
                <w:iCs/>
                <w:color w:val="000000"/>
                <w:sz w:val="22"/>
                <w:szCs w:val="22"/>
              </w:rPr>
              <w:t>Инцидент</w:t>
            </w:r>
          </w:p>
          <w:p w:rsidR="00492761" w:rsidRPr="00F63016" w:rsidRDefault="00492761" w:rsidP="006E7EB5">
            <w:pPr>
              <w:spacing w:after="0" w:line="240" w:lineRule="auto"/>
              <w:ind w:firstLine="0"/>
              <w:rPr>
                <w:rFonts w:ascii="Raleway" w:hAnsi="Raleway" w:cs="Arial"/>
                <w:iCs/>
                <w:color w:val="000000"/>
                <w:szCs w:val="22"/>
              </w:rPr>
            </w:pPr>
            <w:r w:rsidRPr="00F63016">
              <w:rPr>
                <w:rFonts w:ascii="Raleway" w:hAnsi="Raleway" w:cs="Arial"/>
                <w:iCs/>
                <w:color w:val="000000"/>
                <w:sz w:val="22"/>
                <w:szCs w:val="22"/>
              </w:rPr>
              <w:t>Эскалация</w:t>
            </w:r>
          </w:p>
          <w:p w:rsidR="00492761" w:rsidRPr="00F63016" w:rsidRDefault="00492761" w:rsidP="006E7EB5">
            <w:pPr>
              <w:spacing w:after="0" w:line="240" w:lineRule="auto"/>
              <w:ind w:firstLine="0"/>
              <w:rPr>
                <w:rFonts w:ascii="Raleway" w:hAnsi="Raleway" w:cs="Arial"/>
                <w:iCs/>
                <w:color w:val="000000"/>
                <w:szCs w:val="22"/>
              </w:rPr>
            </w:pPr>
            <w:r w:rsidRPr="00F63016">
              <w:rPr>
                <w:rFonts w:ascii="Raleway" w:hAnsi="Raleway" w:cs="Arial"/>
                <w:iCs/>
                <w:color w:val="000000"/>
                <w:sz w:val="22"/>
                <w:szCs w:val="22"/>
              </w:rPr>
              <w:t>Пик конфликта</w:t>
            </w:r>
          </w:p>
          <w:p w:rsidR="00492761" w:rsidRPr="00F63016" w:rsidRDefault="00492761" w:rsidP="006E7EB5">
            <w:pPr>
              <w:spacing w:after="0" w:line="240" w:lineRule="auto"/>
              <w:ind w:firstLine="0"/>
              <w:rPr>
                <w:rFonts w:ascii="Raleway" w:hAnsi="Raleway" w:cs="Arial"/>
                <w:iCs/>
                <w:color w:val="000000"/>
                <w:szCs w:val="22"/>
              </w:rPr>
            </w:pPr>
            <w:r w:rsidRPr="00F63016">
              <w:rPr>
                <w:rFonts w:ascii="Raleway" w:hAnsi="Raleway" w:cs="Arial"/>
                <w:iCs/>
                <w:color w:val="000000"/>
                <w:sz w:val="22"/>
                <w:szCs w:val="22"/>
              </w:rPr>
              <w:t>Завершение конфликта.</w:t>
            </w:r>
          </w:p>
          <w:p w:rsidR="00492761" w:rsidRPr="00F63016" w:rsidRDefault="00492761" w:rsidP="006E7EB5">
            <w:pPr>
              <w:spacing w:after="0" w:line="240" w:lineRule="auto"/>
              <w:ind w:firstLine="0"/>
              <w:rPr>
                <w:rFonts w:ascii="Raleway" w:eastAsia="Times New Roman" w:hAnsi="Raleway" w:cs="Arial"/>
                <w:b/>
                <w:bCs/>
                <w:color w:val="000000"/>
                <w:szCs w:val="22"/>
              </w:rPr>
            </w:pPr>
            <w:proofErr w:type="spellStart"/>
            <w:r w:rsidRPr="00F63016">
              <w:rPr>
                <w:rFonts w:ascii="Raleway" w:hAnsi="Raleway" w:cs="Arial"/>
                <w:iCs/>
                <w:color w:val="000000"/>
                <w:sz w:val="22"/>
                <w:szCs w:val="22"/>
              </w:rPr>
              <w:t>Послеконфликтная</w:t>
            </w:r>
            <w:proofErr w:type="spellEnd"/>
            <w:r w:rsidRPr="00F63016">
              <w:rPr>
                <w:rFonts w:ascii="Raleway" w:hAnsi="Raleway" w:cs="Arial"/>
                <w:iCs/>
                <w:color w:val="000000"/>
                <w:sz w:val="22"/>
                <w:szCs w:val="22"/>
              </w:rPr>
              <w:t xml:space="preserve"> стадия</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eastAsia="Times New Roman" w:hAnsi="Raleway" w:cs="Arial"/>
                <w:bCs/>
                <w:color w:val="000000"/>
                <w:szCs w:val="22"/>
              </w:rPr>
            </w:pPr>
            <w:r w:rsidRPr="00657AEF">
              <w:rPr>
                <w:rFonts w:ascii="Raleway" w:eastAsia="Times New Roman" w:hAnsi="Raleway" w:cs="Arial"/>
                <w:bCs/>
                <w:color w:val="000000"/>
                <w:sz w:val="22"/>
                <w:szCs w:val="22"/>
              </w:rPr>
              <w:t xml:space="preserve">Стратегии разрешения конфликта (Модель Томаса – </w:t>
            </w:r>
            <w:proofErr w:type="spellStart"/>
            <w:r w:rsidRPr="00657AEF">
              <w:rPr>
                <w:rFonts w:ascii="Raleway" w:eastAsia="Times New Roman" w:hAnsi="Raleway" w:cs="Arial"/>
                <w:bCs/>
                <w:color w:val="000000"/>
                <w:sz w:val="22"/>
                <w:szCs w:val="22"/>
              </w:rPr>
              <w:t>Килмена</w:t>
            </w:r>
            <w:proofErr w:type="spellEnd"/>
            <w:r w:rsidRPr="00657AEF">
              <w:rPr>
                <w:rFonts w:ascii="Raleway" w:eastAsia="Times New Roman" w:hAnsi="Raleway" w:cs="Arial"/>
                <w:bCs/>
                <w:color w:val="000000"/>
                <w:sz w:val="22"/>
                <w:szCs w:val="22"/>
              </w:rPr>
              <w:t>)</w:t>
            </w:r>
          </w:p>
        </w:tc>
        <w:tc>
          <w:tcPr>
            <w:tcW w:w="4678" w:type="dxa"/>
          </w:tcPr>
          <w:p w:rsidR="00492761" w:rsidRPr="00F63016" w:rsidRDefault="00492761" w:rsidP="006E7EB5">
            <w:pPr>
              <w:spacing w:after="0" w:line="240" w:lineRule="auto"/>
              <w:ind w:firstLine="0"/>
              <w:rPr>
                <w:rFonts w:ascii="Raleway" w:hAnsi="Raleway" w:cs="Arial"/>
                <w:color w:val="000000"/>
                <w:szCs w:val="22"/>
              </w:rPr>
            </w:pPr>
            <w:r w:rsidRPr="00F63016">
              <w:rPr>
                <w:rFonts w:ascii="Raleway" w:hAnsi="Raleway" w:cs="Arial"/>
                <w:iCs/>
                <w:color w:val="000000"/>
                <w:sz w:val="22"/>
                <w:szCs w:val="22"/>
              </w:rPr>
              <w:t>Стиль конкуренции. </w:t>
            </w:r>
            <w:r w:rsidRPr="00F63016">
              <w:rPr>
                <w:rFonts w:ascii="Raleway" w:hAnsi="Raleway" w:cs="Arial"/>
                <w:color w:val="000000"/>
                <w:sz w:val="22"/>
                <w:szCs w:val="22"/>
              </w:rPr>
              <w:t>При этом стиле поведения противники и после разрешения конфликта сохраняют настрой на борьбу с сопер</w:t>
            </w:r>
            <w:r w:rsidRPr="00F63016">
              <w:rPr>
                <w:rFonts w:ascii="Raleway" w:hAnsi="Raleway" w:cs="Arial"/>
                <w:color w:val="000000"/>
                <w:sz w:val="22"/>
                <w:szCs w:val="22"/>
              </w:rPr>
              <w:softHyphen/>
              <w:t>ником, однако эта борьба преобразуется в деловое соперничество — отдельные члены организации или ее подразделения стремятся опе</w:t>
            </w:r>
            <w:r w:rsidRPr="00F63016">
              <w:rPr>
                <w:rFonts w:ascii="Raleway" w:hAnsi="Raleway" w:cs="Arial"/>
                <w:color w:val="000000"/>
                <w:sz w:val="22"/>
                <w:szCs w:val="22"/>
              </w:rPr>
              <w:softHyphen/>
              <w:t>редить или отстранить соперника, избегая прямых конфликтных вза</w:t>
            </w:r>
            <w:r w:rsidRPr="00F63016">
              <w:rPr>
                <w:rFonts w:ascii="Raleway" w:hAnsi="Raleway" w:cs="Arial"/>
                <w:color w:val="000000"/>
                <w:sz w:val="22"/>
                <w:szCs w:val="22"/>
              </w:rPr>
              <w:softHyphen/>
              <w:t xml:space="preserve">имодействий. </w:t>
            </w:r>
          </w:p>
          <w:p w:rsidR="00492761" w:rsidRPr="00F63016" w:rsidRDefault="00492761" w:rsidP="006E7EB5">
            <w:pPr>
              <w:spacing w:after="0" w:line="240" w:lineRule="auto"/>
              <w:ind w:firstLine="0"/>
              <w:rPr>
                <w:rFonts w:ascii="Raleway" w:hAnsi="Raleway" w:cs="Arial"/>
                <w:color w:val="000000"/>
                <w:szCs w:val="22"/>
              </w:rPr>
            </w:pPr>
            <w:r w:rsidRPr="00F63016">
              <w:rPr>
                <w:rFonts w:ascii="Raleway" w:hAnsi="Raleway" w:cs="Arial"/>
                <w:iCs/>
                <w:color w:val="000000"/>
                <w:sz w:val="22"/>
                <w:szCs w:val="22"/>
              </w:rPr>
              <w:t>Стиль уклонения. </w:t>
            </w:r>
            <w:r w:rsidRPr="00F63016">
              <w:rPr>
                <w:rFonts w:ascii="Raleway" w:hAnsi="Raleway" w:cs="Arial"/>
                <w:color w:val="000000"/>
                <w:sz w:val="22"/>
                <w:szCs w:val="22"/>
              </w:rPr>
              <w:t>При уклонении участников от конфликтных взаимодействий конфликт очень часто приходит к разрешению или угасанию. При этом стиле поведения на определенной стадии кон</w:t>
            </w:r>
            <w:r w:rsidRPr="00F63016">
              <w:rPr>
                <w:rFonts w:ascii="Raleway" w:hAnsi="Raleway" w:cs="Arial"/>
                <w:color w:val="000000"/>
                <w:sz w:val="22"/>
                <w:szCs w:val="22"/>
              </w:rPr>
              <w:softHyphen/>
              <w:t>фликта его участники прекращают активно отстаивать свои права и уклоняются от активных конфликтных взаимодействий. </w:t>
            </w:r>
          </w:p>
          <w:p w:rsidR="00492761" w:rsidRPr="00F63016" w:rsidRDefault="00492761" w:rsidP="006E7EB5">
            <w:pPr>
              <w:spacing w:after="0" w:line="240" w:lineRule="auto"/>
              <w:ind w:firstLine="0"/>
              <w:rPr>
                <w:rFonts w:ascii="Raleway" w:hAnsi="Raleway" w:cs="Arial"/>
                <w:color w:val="000000"/>
                <w:szCs w:val="22"/>
              </w:rPr>
            </w:pPr>
            <w:r w:rsidRPr="00F63016">
              <w:rPr>
                <w:rFonts w:ascii="Raleway" w:hAnsi="Raleway" w:cs="Arial"/>
                <w:iCs/>
                <w:color w:val="000000"/>
                <w:sz w:val="22"/>
                <w:szCs w:val="22"/>
              </w:rPr>
              <w:t>Стиль приспособления. </w:t>
            </w:r>
            <w:r w:rsidRPr="00F63016">
              <w:rPr>
                <w:rFonts w:ascii="Raleway" w:hAnsi="Raleway" w:cs="Arial"/>
                <w:color w:val="000000"/>
                <w:sz w:val="22"/>
                <w:szCs w:val="22"/>
              </w:rPr>
              <w:t>Разрешение конфликта через приспособ</w:t>
            </w:r>
            <w:r w:rsidRPr="00F63016">
              <w:rPr>
                <w:rFonts w:ascii="Raleway" w:hAnsi="Raleway" w:cs="Arial"/>
                <w:color w:val="000000"/>
                <w:sz w:val="22"/>
                <w:szCs w:val="22"/>
              </w:rPr>
              <w:softHyphen/>
              <w:t>ление к ситуации изначально предполагает, что по крайней мере одна из сторон будет подчиняться другой стороне. Без этого невозможен сам процесс приспособления. </w:t>
            </w:r>
          </w:p>
          <w:p w:rsidR="00492761" w:rsidRPr="00F63016" w:rsidRDefault="00492761" w:rsidP="006E7EB5">
            <w:pPr>
              <w:spacing w:after="0" w:line="240" w:lineRule="auto"/>
              <w:ind w:firstLine="0"/>
              <w:rPr>
                <w:rFonts w:ascii="Raleway" w:hAnsi="Raleway" w:cs="Arial"/>
                <w:color w:val="000000"/>
                <w:szCs w:val="22"/>
              </w:rPr>
            </w:pPr>
            <w:r w:rsidRPr="00F63016">
              <w:rPr>
                <w:rFonts w:ascii="Raleway" w:hAnsi="Raleway" w:cs="Arial"/>
                <w:iCs/>
                <w:color w:val="000000"/>
                <w:sz w:val="22"/>
                <w:szCs w:val="22"/>
              </w:rPr>
              <w:t>Стиль сотрудничества. </w:t>
            </w:r>
            <w:r w:rsidRPr="00F63016">
              <w:rPr>
                <w:rFonts w:ascii="Raleway" w:hAnsi="Raleway" w:cs="Arial"/>
                <w:color w:val="000000"/>
                <w:sz w:val="22"/>
                <w:szCs w:val="22"/>
              </w:rPr>
              <w:t>Разрешение конфликтов через сотруд</w:t>
            </w:r>
            <w:r w:rsidRPr="00F63016">
              <w:rPr>
                <w:rFonts w:ascii="Raleway" w:hAnsi="Raleway" w:cs="Arial"/>
                <w:color w:val="000000"/>
                <w:sz w:val="22"/>
                <w:szCs w:val="22"/>
              </w:rPr>
              <w:softHyphen/>
              <w:t>ничество представляет собой наилучший способ. При этом после прекращения конфликтных взаимодействий и изменения кон</w:t>
            </w:r>
            <w:r w:rsidRPr="00F63016">
              <w:rPr>
                <w:rFonts w:ascii="Raleway" w:hAnsi="Raleway" w:cs="Arial"/>
                <w:color w:val="000000"/>
                <w:sz w:val="22"/>
                <w:szCs w:val="22"/>
              </w:rPr>
              <w:softHyphen/>
              <w:t xml:space="preserve">фликтной ситуации </w:t>
            </w:r>
            <w:r w:rsidRPr="00F63016">
              <w:rPr>
                <w:rFonts w:ascii="Raleway" w:hAnsi="Raleway" w:cs="Arial"/>
                <w:color w:val="000000"/>
                <w:sz w:val="22"/>
                <w:szCs w:val="22"/>
              </w:rPr>
              <w:lastRenderedPageBreak/>
              <w:t>стороны по-прежнему отстаивают свои инте</w:t>
            </w:r>
            <w:r w:rsidRPr="00F63016">
              <w:rPr>
                <w:rFonts w:ascii="Raleway" w:hAnsi="Raleway" w:cs="Arial"/>
                <w:color w:val="000000"/>
                <w:sz w:val="22"/>
                <w:szCs w:val="22"/>
              </w:rPr>
              <w:softHyphen/>
              <w:t>ресы, но они стремятся к их достижению, способствуя достижению целей другой стороны. </w:t>
            </w:r>
          </w:p>
          <w:p w:rsidR="00492761" w:rsidRPr="00F63016" w:rsidRDefault="00492761" w:rsidP="006E7EB5">
            <w:pPr>
              <w:spacing w:after="0" w:line="240" w:lineRule="auto"/>
              <w:ind w:firstLine="0"/>
              <w:rPr>
                <w:rFonts w:ascii="Raleway" w:hAnsi="Raleway" w:cs="Arial"/>
                <w:iCs/>
                <w:color w:val="000000"/>
                <w:szCs w:val="22"/>
              </w:rPr>
            </w:pPr>
            <w:r w:rsidRPr="00F63016">
              <w:rPr>
                <w:rFonts w:ascii="Raleway" w:hAnsi="Raleway" w:cs="Arial"/>
                <w:iCs/>
                <w:color w:val="000000"/>
                <w:sz w:val="22"/>
                <w:szCs w:val="22"/>
              </w:rPr>
              <w:t>Стиль компромисса </w:t>
            </w:r>
            <w:r w:rsidRPr="00F63016">
              <w:rPr>
                <w:rFonts w:ascii="Raleway" w:hAnsi="Raleway" w:cs="Arial"/>
                <w:color w:val="000000"/>
                <w:sz w:val="22"/>
                <w:szCs w:val="22"/>
              </w:rPr>
              <w:t>является наиболее распространенным при разрешении конфликтных ситуаций, поскольку конфликтующим сторонам трудно полностью отказаться от своих притязаний. Следуя данно</w:t>
            </w:r>
            <w:r w:rsidRPr="00F63016">
              <w:rPr>
                <w:rFonts w:ascii="Raleway" w:hAnsi="Raleway" w:cs="Arial"/>
                <w:color w:val="000000"/>
                <w:sz w:val="22"/>
                <w:szCs w:val="22"/>
              </w:rPr>
              <w:softHyphen/>
              <w:t>му стилю, стороны конфликта должны согласиться на частичные ус</w:t>
            </w:r>
            <w:r w:rsidRPr="00F63016">
              <w:rPr>
                <w:rFonts w:ascii="Raleway" w:hAnsi="Raleway" w:cs="Arial"/>
                <w:color w:val="000000"/>
                <w:sz w:val="22"/>
                <w:szCs w:val="22"/>
              </w:rPr>
              <w:softHyphen/>
              <w:t>тупки. При этом конфликт может быть погашен или даже разрешен, поскольку причина конфликта перестает казаться непреодолимым препятствием. </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eastAsia="Times New Roman" w:hAnsi="Raleway" w:cs="Arial"/>
                <w:bCs/>
                <w:color w:val="000000"/>
                <w:szCs w:val="22"/>
              </w:rPr>
            </w:pPr>
            <w:r w:rsidRPr="00657AEF">
              <w:rPr>
                <w:rFonts w:ascii="Raleway" w:eastAsia="Times New Roman" w:hAnsi="Raleway" w:cs="Arial"/>
                <w:bCs/>
                <w:color w:val="000000"/>
                <w:sz w:val="22"/>
                <w:szCs w:val="22"/>
              </w:rPr>
              <w:t>Способы управления конфликтами. </w:t>
            </w:r>
          </w:p>
        </w:tc>
        <w:tc>
          <w:tcPr>
            <w:tcW w:w="4678" w:type="dxa"/>
          </w:tcPr>
          <w:p w:rsidR="00492761" w:rsidRPr="00F63016" w:rsidRDefault="00492761" w:rsidP="006E7EB5">
            <w:pPr>
              <w:spacing w:after="0" w:line="240" w:lineRule="auto"/>
              <w:ind w:firstLine="0"/>
              <w:rPr>
                <w:rFonts w:ascii="Raleway" w:eastAsia="Times New Roman" w:hAnsi="Raleway" w:cs="Arial"/>
                <w:color w:val="000000"/>
                <w:szCs w:val="22"/>
              </w:rPr>
            </w:pPr>
            <w:r w:rsidRPr="00657AEF">
              <w:rPr>
                <w:rFonts w:ascii="Raleway" w:eastAsia="Times New Roman" w:hAnsi="Raleway" w:cs="Arial"/>
                <w:bCs/>
                <w:color w:val="000000"/>
                <w:sz w:val="22"/>
                <w:szCs w:val="22"/>
              </w:rPr>
              <w:t>Способы управления конфликтами</w:t>
            </w:r>
            <w:r w:rsidRPr="00F63016">
              <w:rPr>
                <w:rFonts w:ascii="Raleway" w:eastAsia="Times New Roman" w:hAnsi="Raleway" w:cs="Arial"/>
                <w:b/>
                <w:bCs/>
                <w:color w:val="000000"/>
                <w:sz w:val="22"/>
                <w:szCs w:val="22"/>
              </w:rPr>
              <w:t>. </w:t>
            </w:r>
            <w:r w:rsidRPr="00F63016">
              <w:rPr>
                <w:rFonts w:ascii="Raleway" w:eastAsia="Times New Roman" w:hAnsi="Raleway" w:cs="Arial"/>
                <w:color w:val="000000"/>
                <w:sz w:val="22"/>
                <w:szCs w:val="22"/>
              </w:rPr>
              <w:t>Конфликты могут иметь рациональную, и эмоциональную природу. В зависимости от этого выделяют управление конфликтами на основании:</w:t>
            </w:r>
          </w:p>
          <w:p w:rsidR="00492761" w:rsidRPr="00F63016" w:rsidRDefault="00492761" w:rsidP="006E7EB5">
            <w:pPr>
              <w:spacing w:after="0" w:line="240" w:lineRule="auto"/>
              <w:ind w:firstLine="0"/>
              <w:rPr>
                <w:rFonts w:ascii="Raleway" w:eastAsia="Times New Roman" w:hAnsi="Raleway" w:cs="Arial"/>
                <w:color w:val="000000"/>
                <w:szCs w:val="22"/>
              </w:rPr>
            </w:pPr>
            <w:r w:rsidRPr="00F63016">
              <w:rPr>
                <w:rFonts w:ascii="Raleway" w:eastAsia="Times New Roman" w:hAnsi="Raleway" w:cs="Arial"/>
                <w:color w:val="000000"/>
                <w:sz w:val="22"/>
                <w:szCs w:val="22"/>
              </w:rPr>
              <w:sym w:font="Symbol" w:char="F0B7"/>
            </w:r>
            <w:r w:rsidRPr="00F63016">
              <w:rPr>
                <w:rFonts w:ascii="Raleway" w:eastAsia="Times New Roman" w:hAnsi="Raleway" w:cs="Arial"/>
                <w:color w:val="000000"/>
                <w:sz w:val="22"/>
                <w:szCs w:val="22"/>
              </w:rPr>
              <w:t xml:space="preserve"> целенаправленного воздействия на причины и условия кон</w:t>
            </w:r>
            <w:r w:rsidRPr="00F63016">
              <w:rPr>
                <w:rFonts w:ascii="Raleway" w:eastAsia="Times New Roman" w:hAnsi="Raleway" w:cs="Arial"/>
                <w:color w:val="000000"/>
                <w:sz w:val="22"/>
                <w:szCs w:val="22"/>
              </w:rPr>
              <w:softHyphen/>
              <w:t>фликта;</w:t>
            </w:r>
          </w:p>
          <w:p w:rsidR="00492761" w:rsidRPr="00F63016" w:rsidRDefault="00492761" w:rsidP="006E7EB5">
            <w:pPr>
              <w:spacing w:after="0" w:line="240" w:lineRule="auto"/>
              <w:ind w:firstLine="0"/>
              <w:rPr>
                <w:rFonts w:ascii="Raleway" w:eastAsia="Times New Roman" w:hAnsi="Raleway" w:cs="Arial"/>
                <w:color w:val="000000"/>
                <w:szCs w:val="22"/>
              </w:rPr>
            </w:pPr>
            <w:r w:rsidRPr="00F63016">
              <w:rPr>
                <w:rFonts w:ascii="Raleway" w:eastAsia="Times New Roman" w:hAnsi="Raleway" w:cs="Arial"/>
                <w:color w:val="000000"/>
                <w:sz w:val="22"/>
                <w:szCs w:val="22"/>
              </w:rPr>
              <w:sym w:font="Symbol" w:char="F0B7"/>
            </w:r>
            <w:r w:rsidRPr="00F63016">
              <w:rPr>
                <w:rFonts w:ascii="Raleway" w:eastAsia="Times New Roman" w:hAnsi="Raleway" w:cs="Arial"/>
                <w:color w:val="000000"/>
                <w:sz w:val="22"/>
                <w:szCs w:val="22"/>
              </w:rPr>
              <w:t xml:space="preserve"> изменения установок и ценностных ориентации соперников.</w:t>
            </w:r>
          </w:p>
          <w:p w:rsidR="00492761" w:rsidRPr="00F63016" w:rsidRDefault="00492761" w:rsidP="006E7EB5">
            <w:pPr>
              <w:spacing w:after="0" w:line="240" w:lineRule="auto"/>
              <w:ind w:firstLine="0"/>
              <w:rPr>
                <w:rFonts w:ascii="Raleway" w:hAnsi="Raleway" w:cs="Arial"/>
                <w:iCs/>
                <w:color w:val="000000"/>
                <w:szCs w:val="22"/>
              </w:rPr>
            </w:pPr>
            <w:r w:rsidRPr="00F63016">
              <w:rPr>
                <w:rFonts w:ascii="Raleway" w:eastAsia="Times New Roman" w:hAnsi="Raleway" w:cs="Arial"/>
                <w:color w:val="000000"/>
                <w:sz w:val="22"/>
                <w:szCs w:val="22"/>
              </w:rPr>
              <w:t>Эти виды управления конфликтом реализуются в различных спо</w:t>
            </w:r>
            <w:r w:rsidRPr="00F63016">
              <w:rPr>
                <w:rFonts w:ascii="Raleway" w:eastAsia="Times New Roman" w:hAnsi="Raleway" w:cs="Arial"/>
                <w:color w:val="000000"/>
                <w:sz w:val="22"/>
                <w:szCs w:val="22"/>
              </w:rPr>
              <w:softHyphen/>
              <w:t xml:space="preserve">собах, </w:t>
            </w:r>
            <w:proofErr w:type="gramStart"/>
            <w:r w:rsidRPr="00F63016">
              <w:rPr>
                <w:rFonts w:ascii="Raleway" w:eastAsia="Times New Roman" w:hAnsi="Raleway" w:cs="Arial"/>
                <w:color w:val="000000"/>
                <w:sz w:val="22"/>
                <w:szCs w:val="22"/>
              </w:rPr>
              <w:t>к</w:t>
            </w:r>
            <w:proofErr w:type="gramEnd"/>
            <w:r w:rsidRPr="00F63016">
              <w:rPr>
                <w:rFonts w:ascii="Raleway" w:eastAsia="Times New Roman" w:hAnsi="Raleway" w:cs="Arial"/>
                <w:color w:val="000000"/>
                <w:sz w:val="22"/>
                <w:szCs w:val="22"/>
              </w:rPr>
              <w:t xml:space="preserve"> основным из которых относятся организационные, </w:t>
            </w:r>
            <w:proofErr w:type="spellStart"/>
            <w:r w:rsidRPr="00F63016">
              <w:rPr>
                <w:rFonts w:ascii="Raleway" w:eastAsia="Times New Roman" w:hAnsi="Raleway" w:cs="Arial"/>
                <w:color w:val="000000"/>
                <w:sz w:val="22"/>
                <w:szCs w:val="22"/>
              </w:rPr>
              <w:t>социокультурные</w:t>
            </w:r>
            <w:proofErr w:type="spellEnd"/>
            <w:r w:rsidRPr="00F63016">
              <w:rPr>
                <w:rFonts w:ascii="Raleway" w:eastAsia="Times New Roman" w:hAnsi="Raleway" w:cs="Arial"/>
                <w:color w:val="000000"/>
                <w:sz w:val="22"/>
                <w:szCs w:val="22"/>
              </w:rPr>
              <w:t xml:space="preserve"> и социально-психологические.</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 xml:space="preserve">Сущность и виды профессиональной этики. </w:t>
            </w:r>
          </w:p>
          <w:p w:rsidR="00492761" w:rsidRPr="00657AEF" w:rsidRDefault="00492761" w:rsidP="006E7EB5">
            <w:pPr>
              <w:spacing w:after="0" w:line="240" w:lineRule="auto"/>
              <w:ind w:firstLine="0"/>
              <w:jc w:val="left"/>
              <w:rPr>
                <w:rFonts w:ascii="Raleway" w:eastAsia="Times New Roman" w:hAnsi="Raleway" w:cs="Arial"/>
                <w:bCs/>
                <w:color w:val="000000"/>
                <w:szCs w:val="22"/>
              </w:rPr>
            </w:pP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Профессиональная этика представляет собой совокупность моральных норм, правил, принципов, которые регулируют отношение человека к своим профессиональным обязанностям, долгу, а также взаимоотношения людей в трудовой деятельности.</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Профессиональную этику в некоторых случаях именуют профессиональной деонтологией, или учением о долге.</w:t>
            </w:r>
          </w:p>
          <w:p w:rsidR="00492761" w:rsidRPr="00F63016" w:rsidRDefault="00492761" w:rsidP="006E7EB5">
            <w:pPr>
              <w:spacing w:after="0" w:line="240" w:lineRule="auto"/>
              <w:ind w:firstLine="0"/>
              <w:rPr>
                <w:rFonts w:ascii="Raleway" w:eastAsia="Times New Roman" w:hAnsi="Raleway" w:cs="Arial"/>
                <w:b/>
                <w:bCs/>
                <w:color w:val="000000"/>
                <w:szCs w:val="22"/>
              </w:rPr>
            </w:pPr>
            <w:proofErr w:type="gramStart"/>
            <w:r w:rsidRPr="00F63016">
              <w:rPr>
                <w:rFonts w:ascii="Raleway" w:hAnsi="Raleway"/>
                <w:sz w:val="22"/>
                <w:szCs w:val="22"/>
              </w:rPr>
              <w:t>Основными видами профессиональной этики являются: врачебная этика, педагогическая этика, этика ученого, этика права, предпринимателя (бизнесмена), инженера и т. д.</w:t>
            </w:r>
            <w:proofErr w:type="gramEnd"/>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 xml:space="preserve">Принципы и нормы профессиональной этики. </w:t>
            </w:r>
          </w:p>
          <w:p w:rsidR="00492761" w:rsidRPr="00657AEF" w:rsidRDefault="00492761" w:rsidP="006E7EB5">
            <w:pPr>
              <w:spacing w:after="0" w:line="240" w:lineRule="auto"/>
              <w:ind w:firstLine="0"/>
              <w:jc w:val="left"/>
              <w:rPr>
                <w:rFonts w:ascii="Raleway" w:hAnsi="Raleway"/>
                <w:szCs w:val="22"/>
              </w:rPr>
            </w:pP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«Золотым правилом» нравственности считается правило, согласно которому не следует делать другим того, чего не желаешь себе.</w:t>
            </w:r>
          </w:p>
          <w:p w:rsidR="00492761" w:rsidRPr="00F63016" w:rsidRDefault="00492761" w:rsidP="006E7EB5">
            <w:pPr>
              <w:spacing w:after="0" w:line="240" w:lineRule="auto"/>
              <w:ind w:firstLine="0"/>
              <w:rPr>
                <w:rFonts w:ascii="Raleway" w:hAnsi="Raleway"/>
                <w:szCs w:val="22"/>
              </w:rPr>
            </w:pPr>
            <w:proofErr w:type="gramStart"/>
            <w:r w:rsidRPr="00F63016">
              <w:rPr>
                <w:rFonts w:ascii="Raleway" w:hAnsi="Raleway"/>
                <w:sz w:val="22"/>
                <w:szCs w:val="22"/>
              </w:rPr>
              <w:t xml:space="preserve">К числу частных принципов можно отнести следующие: принцип здравого смысла, принцип удобства, принцип целесообразности, принцип консерватизма, принцип непринужденности, принцип «Не навреди», принцип максимально высокого </w:t>
            </w:r>
            <w:r w:rsidRPr="00F63016">
              <w:rPr>
                <w:rFonts w:ascii="Raleway" w:hAnsi="Raleway"/>
                <w:sz w:val="22"/>
                <w:szCs w:val="22"/>
              </w:rPr>
              <w:lastRenderedPageBreak/>
              <w:t>качества работы, принцип сохранения профессиональной тайны, конфиденциальности, конфликт интересов, принцип коллегиальности.</w:t>
            </w:r>
            <w:proofErr w:type="gramEnd"/>
          </w:p>
          <w:p w:rsidR="00492761" w:rsidRPr="00F63016" w:rsidRDefault="00492761" w:rsidP="006E7EB5">
            <w:pPr>
              <w:spacing w:after="0" w:line="240" w:lineRule="auto"/>
              <w:ind w:firstLine="0"/>
              <w:rPr>
                <w:rFonts w:ascii="Raleway" w:hAnsi="Raleway"/>
                <w:szCs w:val="22"/>
              </w:rPr>
            </w:pPr>
            <w:proofErr w:type="gramStart"/>
            <w:r w:rsidRPr="00F63016">
              <w:rPr>
                <w:rFonts w:ascii="Raleway" w:hAnsi="Raleway"/>
                <w:sz w:val="22"/>
                <w:szCs w:val="22"/>
              </w:rPr>
              <w:t xml:space="preserve">Профессиональная этика также базируется на </w:t>
            </w:r>
            <w:proofErr w:type="spellStart"/>
            <w:r w:rsidRPr="00F63016">
              <w:rPr>
                <w:rFonts w:ascii="Raleway" w:hAnsi="Raleway"/>
                <w:sz w:val="22"/>
                <w:szCs w:val="22"/>
              </w:rPr>
              <w:t>общенравственных</w:t>
            </w:r>
            <w:proofErr w:type="spellEnd"/>
            <w:r w:rsidRPr="00F63016">
              <w:rPr>
                <w:rFonts w:ascii="Raleway" w:hAnsi="Raleway"/>
                <w:sz w:val="22"/>
                <w:szCs w:val="22"/>
              </w:rPr>
              <w:t xml:space="preserve"> нормах:  вежливость, тактичность и чуткость, уважение к другому, скромность и деликатность, честность, правдивость, обязательность, трудолюбие, справедливость, соблюдение обещаний и договоров.</w:t>
            </w:r>
            <w:proofErr w:type="gramEnd"/>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 xml:space="preserve">Этический кодекс: понятие и классификации. </w:t>
            </w:r>
          </w:p>
          <w:p w:rsidR="00492761" w:rsidRPr="00657AEF" w:rsidRDefault="00492761" w:rsidP="006E7EB5">
            <w:pPr>
              <w:spacing w:after="0" w:line="240" w:lineRule="auto"/>
              <w:ind w:firstLine="0"/>
              <w:jc w:val="left"/>
              <w:rPr>
                <w:rFonts w:ascii="Raleway" w:hAnsi="Raleway"/>
                <w:szCs w:val="22"/>
              </w:rPr>
            </w:pP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Кодексы профессиональных объединений создаются как дополнение к законодательству, регулирующему деятельность профессионалов.</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Содержание кодекса компании определяется ее особенностями, структурой, задачами развития, установками ее руководителей. Как правило, кодексы содержат две части — идеологическую (миссия, цели, ценности), которая может не включаться в содержание кодекса; нормативную (стандарты рабочего поведения).</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В настоящее время сложились три типа этических кодексов:</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регулятивный документ с конкретно разработанными правилами, включая санкции по отношению к нарушителям;</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относительно краткие хартии, декларации, создаваемые в процессе формирования профессионального сообщества;</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подробные кодексы отдельных фирм, организаций, включающие конкретные обязательства работников перед клиентами и партнерами, сотрудниками и обществом.</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 xml:space="preserve">Культура одежды делового человека. </w:t>
            </w:r>
          </w:p>
          <w:p w:rsidR="00492761" w:rsidRPr="00657AEF" w:rsidRDefault="00492761" w:rsidP="006E7EB5">
            <w:pPr>
              <w:spacing w:after="0" w:line="240" w:lineRule="auto"/>
              <w:ind w:firstLine="0"/>
              <w:jc w:val="left"/>
              <w:rPr>
                <w:rFonts w:ascii="Raleway" w:hAnsi="Raleway"/>
                <w:szCs w:val="22"/>
              </w:rPr>
            </w:pP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Основой этикетной культуры в одежде является вкус. Одеваться со вкусом — это значит проявлять внимание к окружающим.</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 xml:space="preserve">Одежда должна быть опрятной, вычищенной и выглаженной, так как аккуратность и подтянутость в одежде часто ассоциируются с организованностью в работе, умением ценить свое и чужое время. </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 xml:space="preserve">Каждая профессиональная группа людей имеет свой стиль одежды, внешнего вида. Но можно выделить и общую характеристику стиля делового человека — консерватизм; умеренность. </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 xml:space="preserve">Понятие и особенности корпоративной этики и </w:t>
            </w:r>
            <w:r w:rsidRPr="00657AEF">
              <w:rPr>
                <w:rFonts w:ascii="Raleway" w:hAnsi="Raleway"/>
                <w:sz w:val="22"/>
                <w:szCs w:val="22"/>
              </w:rPr>
              <w:lastRenderedPageBreak/>
              <w:t xml:space="preserve">этикета. </w:t>
            </w:r>
          </w:p>
          <w:p w:rsidR="00492761" w:rsidRPr="00657AEF" w:rsidRDefault="00492761" w:rsidP="006E7EB5">
            <w:pPr>
              <w:spacing w:after="0" w:line="240" w:lineRule="auto"/>
              <w:ind w:firstLine="0"/>
              <w:jc w:val="left"/>
              <w:rPr>
                <w:rFonts w:ascii="Raleway" w:hAnsi="Raleway"/>
                <w:szCs w:val="22"/>
              </w:rPr>
            </w:pP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lastRenderedPageBreak/>
              <w:t xml:space="preserve">Корпоративной этикой (в широком смысле) называется система </w:t>
            </w:r>
            <w:r w:rsidRPr="00F63016">
              <w:rPr>
                <w:rFonts w:ascii="Raleway" w:hAnsi="Raleway"/>
                <w:sz w:val="22"/>
                <w:szCs w:val="22"/>
              </w:rPr>
              <w:lastRenderedPageBreak/>
              <w:t>универсальных и нравственных специфических требований и норм поведения, реализуемых в процессе деятельности частных компаний.</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Корпоративный этикет, как правило, официальный. Но в организациях присутствуют нормы и правила неофициальных (неформальных) отношений.</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 xml:space="preserve">В корпоративном </w:t>
            </w:r>
            <w:proofErr w:type="gramStart"/>
            <w:r w:rsidRPr="00F63016">
              <w:rPr>
                <w:rFonts w:ascii="Raleway" w:hAnsi="Raleway"/>
                <w:sz w:val="22"/>
                <w:szCs w:val="22"/>
              </w:rPr>
              <w:t>этикете</w:t>
            </w:r>
            <w:proofErr w:type="gramEnd"/>
            <w:r w:rsidRPr="00F63016">
              <w:rPr>
                <w:rFonts w:ascii="Raleway" w:hAnsi="Raleway"/>
                <w:sz w:val="22"/>
                <w:szCs w:val="22"/>
              </w:rPr>
              <w:t xml:space="preserve"> выделяется внешний корпоративный этикет, который регламентирует деятельность компании на рынке, взаимоотношения с партнерами и клиентами, и внутренний, регулирующий взаимодействия работников внутри компании.</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proofErr w:type="gramStart"/>
            <w:r w:rsidRPr="00657AEF">
              <w:rPr>
                <w:rFonts w:ascii="Raleway" w:hAnsi="Raleway"/>
                <w:sz w:val="22"/>
                <w:szCs w:val="22"/>
              </w:rPr>
              <w:t>Корпоративной</w:t>
            </w:r>
            <w:proofErr w:type="gramEnd"/>
            <w:r w:rsidRPr="00657AEF">
              <w:rPr>
                <w:rFonts w:ascii="Raleway" w:hAnsi="Raleway"/>
                <w:sz w:val="22"/>
                <w:szCs w:val="22"/>
              </w:rPr>
              <w:t xml:space="preserve"> общение и корпоративная культура. </w:t>
            </w:r>
          </w:p>
          <w:p w:rsidR="00492761" w:rsidRPr="00657AEF" w:rsidRDefault="00492761" w:rsidP="006E7EB5">
            <w:pPr>
              <w:spacing w:after="0" w:line="240" w:lineRule="auto"/>
              <w:ind w:firstLine="0"/>
              <w:jc w:val="left"/>
              <w:rPr>
                <w:rFonts w:ascii="Raleway" w:hAnsi="Raleway"/>
                <w:szCs w:val="22"/>
              </w:rPr>
            </w:pP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Корпоративное общение - это процесс взаимосвязи и взаимодействия, в котором происходит обмен деятельностью, информацией и опытом. Предметом корпоративного общения является дело, а основной задачей - продуктивное сотрудничество.</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Деловое общение требует от служащих высокой коммуникативной культуры.</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Коммуникативная культура включает в себя знания, умения, навыки в области организации взаимодействия людей, позволяющие устанавливать психологический контакт с деловыми партнерами, добиваться желательных результатов. В основе коммуникативной культуры лежат общепринятые нравственные требования к общению.</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 xml:space="preserve">Корпоративная этика и социальная ответственность. </w:t>
            </w:r>
          </w:p>
          <w:p w:rsidR="00492761" w:rsidRPr="00657AEF" w:rsidRDefault="00492761" w:rsidP="006E7EB5">
            <w:pPr>
              <w:spacing w:after="0" w:line="240" w:lineRule="auto"/>
              <w:ind w:firstLine="0"/>
              <w:jc w:val="left"/>
              <w:rPr>
                <w:rFonts w:ascii="Raleway" w:hAnsi="Raleway"/>
                <w:szCs w:val="22"/>
              </w:rPr>
            </w:pP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Корпоративная этика — это правила поведения, которые установлены определенной компанией и обеспечивают нормальную деятельность как отдельных сотрудников, так и всей организации в целом.</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Социальная ответственность — это этический принцип, заключающийся в том, что для реализации общественного долга в процессе принятия решений необходим учёт не только интересов индивидов или организаций, принимающих эти решения, но и интересов, ценностей и целей широких социальных групп и общества в целом.</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 xml:space="preserve">Этические проблемы корпоративных отношений. </w:t>
            </w:r>
          </w:p>
          <w:p w:rsidR="00492761" w:rsidRPr="00657AEF" w:rsidRDefault="00492761" w:rsidP="006E7EB5">
            <w:pPr>
              <w:spacing w:after="0" w:line="240" w:lineRule="auto"/>
              <w:ind w:firstLine="0"/>
              <w:jc w:val="left"/>
              <w:rPr>
                <w:rFonts w:ascii="Raleway" w:hAnsi="Raleway"/>
                <w:szCs w:val="22"/>
              </w:rPr>
            </w:pP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 xml:space="preserve">В деловых </w:t>
            </w:r>
            <w:proofErr w:type="gramStart"/>
            <w:r w:rsidRPr="00F63016">
              <w:rPr>
                <w:rFonts w:ascii="Raleway" w:hAnsi="Raleway"/>
                <w:sz w:val="22"/>
                <w:szCs w:val="22"/>
              </w:rPr>
              <w:t>отношениях</w:t>
            </w:r>
            <w:proofErr w:type="gramEnd"/>
            <w:r w:rsidRPr="00F63016">
              <w:rPr>
                <w:rFonts w:ascii="Raleway" w:hAnsi="Raleway"/>
                <w:sz w:val="22"/>
                <w:szCs w:val="22"/>
              </w:rPr>
              <w:t xml:space="preserve"> нередко возникают проблемы. К числу «вечных проблем» относят: соотношения целей и средств их достижения, личных и общественных интересов, материальных и духовных ценностей, выбор между краткосрочной выгодой и долгосрочным </w:t>
            </w:r>
            <w:r w:rsidRPr="00F63016">
              <w:rPr>
                <w:rFonts w:ascii="Raleway" w:hAnsi="Raleway"/>
                <w:sz w:val="22"/>
                <w:szCs w:val="22"/>
              </w:rPr>
              <w:lastRenderedPageBreak/>
              <w:t xml:space="preserve">результатом. </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Этические проблемы возникают в деловых отношениях по следующим причинам:</w:t>
            </w:r>
          </w:p>
          <w:p w:rsidR="00492761" w:rsidRPr="00F63016" w:rsidRDefault="00492761" w:rsidP="006E7EB5">
            <w:pPr>
              <w:pStyle w:val="a8"/>
              <w:numPr>
                <w:ilvl w:val="1"/>
                <w:numId w:val="18"/>
              </w:numPr>
              <w:spacing w:after="0" w:line="240" w:lineRule="auto"/>
              <w:ind w:left="0" w:hanging="34"/>
              <w:rPr>
                <w:rFonts w:ascii="Raleway" w:hAnsi="Raleway"/>
                <w:szCs w:val="22"/>
              </w:rPr>
            </w:pPr>
            <w:r w:rsidRPr="00F63016">
              <w:rPr>
                <w:rFonts w:ascii="Raleway" w:hAnsi="Raleway"/>
                <w:sz w:val="22"/>
                <w:szCs w:val="22"/>
              </w:rPr>
              <w:t>сокрытие фактов и неверная информация в отчетах;</w:t>
            </w:r>
          </w:p>
          <w:p w:rsidR="00492761" w:rsidRPr="00F63016" w:rsidRDefault="00492761" w:rsidP="006E7EB5">
            <w:pPr>
              <w:pStyle w:val="a8"/>
              <w:numPr>
                <w:ilvl w:val="1"/>
                <w:numId w:val="18"/>
              </w:numPr>
              <w:spacing w:after="0" w:line="240" w:lineRule="auto"/>
              <w:ind w:left="0" w:hanging="34"/>
              <w:rPr>
                <w:rFonts w:ascii="Raleway" w:hAnsi="Raleway"/>
                <w:szCs w:val="22"/>
              </w:rPr>
            </w:pPr>
            <w:r w:rsidRPr="00F63016">
              <w:rPr>
                <w:rFonts w:ascii="Raleway" w:hAnsi="Raleway"/>
                <w:sz w:val="22"/>
                <w:szCs w:val="22"/>
              </w:rPr>
              <w:t>выпуск некачественной продукции;</w:t>
            </w:r>
          </w:p>
          <w:p w:rsidR="00492761" w:rsidRPr="00F63016" w:rsidRDefault="00492761" w:rsidP="006E7EB5">
            <w:pPr>
              <w:pStyle w:val="a8"/>
              <w:numPr>
                <w:ilvl w:val="1"/>
                <w:numId w:val="18"/>
              </w:numPr>
              <w:spacing w:after="0" w:line="240" w:lineRule="auto"/>
              <w:ind w:left="0" w:hanging="34"/>
              <w:rPr>
                <w:rFonts w:ascii="Raleway" w:hAnsi="Raleway"/>
                <w:szCs w:val="22"/>
              </w:rPr>
            </w:pPr>
            <w:r w:rsidRPr="00F63016">
              <w:rPr>
                <w:rFonts w:ascii="Raleway" w:hAnsi="Raleway"/>
                <w:sz w:val="22"/>
                <w:szCs w:val="22"/>
              </w:rPr>
              <w:t>завышение цен или обман при проведении переговоров;</w:t>
            </w:r>
          </w:p>
          <w:p w:rsidR="00492761" w:rsidRPr="00F63016" w:rsidRDefault="00492761" w:rsidP="006E7EB5">
            <w:pPr>
              <w:pStyle w:val="a8"/>
              <w:numPr>
                <w:ilvl w:val="1"/>
                <w:numId w:val="18"/>
              </w:numPr>
              <w:spacing w:after="0" w:line="240" w:lineRule="auto"/>
              <w:ind w:left="0" w:hanging="34"/>
              <w:rPr>
                <w:rFonts w:ascii="Raleway" w:hAnsi="Raleway"/>
                <w:szCs w:val="22"/>
              </w:rPr>
            </w:pPr>
            <w:r w:rsidRPr="00F63016">
              <w:rPr>
                <w:rFonts w:ascii="Raleway" w:hAnsi="Raleway"/>
                <w:sz w:val="22"/>
                <w:szCs w:val="22"/>
              </w:rPr>
              <w:t>наличие фаворитов внутри организации;</w:t>
            </w:r>
          </w:p>
          <w:p w:rsidR="00492761" w:rsidRPr="00F63016" w:rsidRDefault="00492761" w:rsidP="006E7EB5">
            <w:pPr>
              <w:pStyle w:val="a8"/>
              <w:numPr>
                <w:ilvl w:val="1"/>
                <w:numId w:val="18"/>
              </w:numPr>
              <w:spacing w:after="0" w:line="240" w:lineRule="auto"/>
              <w:ind w:left="0" w:hanging="34"/>
              <w:rPr>
                <w:rFonts w:ascii="Raleway" w:hAnsi="Raleway"/>
                <w:szCs w:val="22"/>
              </w:rPr>
            </w:pPr>
            <w:r w:rsidRPr="00F63016">
              <w:rPr>
                <w:rFonts w:ascii="Raleway" w:hAnsi="Raleway"/>
                <w:sz w:val="22"/>
                <w:szCs w:val="22"/>
              </w:rPr>
              <w:t>производство продукции с сомнительными характеристиками безопасности;</w:t>
            </w:r>
          </w:p>
          <w:p w:rsidR="00492761" w:rsidRPr="00F63016" w:rsidRDefault="00492761" w:rsidP="006E7EB5">
            <w:pPr>
              <w:pStyle w:val="a8"/>
              <w:numPr>
                <w:ilvl w:val="1"/>
                <w:numId w:val="18"/>
              </w:numPr>
              <w:spacing w:after="0" w:line="240" w:lineRule="auto"/>
              <w:ind w:left="0" w:hanging="34"/>
              <w:rPr>
                <w:rFonts w:ascii="Raleway" w:hAnsi="Raleway"/>
                <w:szCs w:val="22"/>
              </w:rPr>
            </w:pPr>
            <w:r w:rsidRPr="00F63016">
              <w:rPr>
                <w:rFonts w:ascii="Raleway" w:hAnsi="Raleway"/>
                <w:sz w:val="22"/>
                <w:szCs w:val="22"/>
              </w:rPr>
              <w:t>перемещение по служебной лестнице «по головам»;</w:t>
            </w:r>
          </w:p>
          <w:p w:rsidR="00492761" w:rsidRPr="00F63016" w:rsidRDefault="00492761" w:rsidP="006E7EB5">
            <w:pPr>
              <w:pStyle w:val="a8"/>
              <w:numPr>
                <w:ilvl w:val="1"/>
                <w:numId w:val="18"/>
              </w:numPr>
              <w:spacing w:after="0" w:line="240" w:lineRule="auto"/>
              <w:ind w:left="0" w:firstLine="0"/>
              <w:rPr>
                <w:rFonts w:ascii="Raleway" w:hAnsi="Raleway"/>
                <w:szCs w:val="22"/>
              </w:rPr>
            </w:pPr>
            <w:r w:rsidRPr="00F63016">
              <w:rPr>
                <w:rFonts w:ascii="Raleway" w:hAnsi="Raleway"/>
                <w:sz w:val="22"/>
                <w:szCs w:val="22"/>
              </w:rPr>
              <w:t>обман работников с целью получения выгоды.</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 xml:space="preserve">Манеры поведения и имидж делового человека. </w:t>
            </w:r>
          </w:p>
          <w:p w:rsidR="00492761" w:rsidRPr="00657AEF" w:rsidRDefault="00492761" w:rsidP="006E7EB5">
            <w:pPr>
              <w:spacing w:after="0" w:line="240" w:lineRule="auto"/>
              <w:ind w:firstLine="0"/>
              <w:jc w:val="left"/>
              <w:rPr>
                <w:rFonts w:ascii="Raleway" w:hAnsi="Raleway"/>
                <w:szCs w:val="22"/>
              </w:rPr>
            </w:pP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Манеры - способ держать себя, внешняя форма поведения, обращения с другими людьми, употребляемые в речи выражения, тон, интонация, характерные для человека походка, жестикуляция и даже мимика.</w:t>
            </w:r>
          </w:p>
          <w:p w:rsidR="00492761" w:rsidRPr="00F63016" w:rsidRDefault="00492761" w:rsidP="006E7EB5">
            <w:pPr>
              <w:spacing w:after="0" w:line="240" w:lineRule="auto"/>
              <w:ind w:firstLine="0"/>
              <w:rPr>
                <w:rFonts w:ascii="Raleway" w:hAnsi="Raleway"/>
                <w:szCs w:val="22"/>
              </w:rPr>
            </w:pPr>
            <w:r w:rsidRPr="00F63016">
              <w:rPr>
                <w:rFonts w:ascii="Raleway" w:hAnsi="Raleway"/>
                <w:sz w:val="22"/>
                <w:szCs w:val="22"/>
              </w:rPr>
              <w:t>Деловой имидж - комплекс характеристик, дающих впечатление об успешности, работоспособности, решительности и других личных качествах человека. Характеристики положительного делового имиджа: привлекательный и аккуратный внешний вид, грамотно поставленная речь, хорошие манеры поведения, спокойная реакция на критику и  похвалу, жесты и позы, одежда (в зависимости от сферы деятельности), уверенность в себе.</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sz w:val="22"/>
                <w:szCs w:val="22"/>
              </w:rPr>
              <w:t xml:space="preserve">Внешний вид делового человека. </w:t>
            </w:r>
          </w:p>
          <w:p w:rsidR="00492761" w:rsidRPr="00657AEF" w:rsidRDefault="00492761" w:rsidP="006E7EB5">
            <w:pPr>
              <w:spacing w:after="0" w:line="240" w:lineRule="auto"/>
              <w:ind w:firstLine="0"/>
              <w:jc w:val="left"/>
              <w:rPr>
                <w:rFonts w:ascii="Raleway" w:hAnsi="Raleway"/>
                <w:szCs w:val="22"/>
              </w:rPr>
            </w:pPr>
          </w:p>
        </w:tc>
        <w:tc>
          <w:tcPr>
            <w:tcW w:w="4678" w:type="dxa"/>
          </w:tcPr>
          <w:p w:rsidR="00492761" w:rsidRPr="00F63016" w:rsidRDefault="00492761" w:rsidP="006E7EB5">
            <w:pPr>
              <w:spacing w:after="0" w:line="240" w:lineRule="auto"/>
              <w:ind w:firstLine="567"/>
              <w:rPr>
                <w:rFonts w:ascii="Raleway" w:hAnsi="Raleway"/>
                <w:szCs w:val="22"/>
              </w:rPr>
            </w:pPr>
            <w:r w:rsidRPr="00F63016">
              <w:rPr>
                <w:rFonts w:ascii="Raleway" w:hAnsi="Raleway"/>
                <w:sz w:val="22"/>
                <w:szCs w:val="22"/>
              </w:rPr>
              <w:t>Гармоничный внешний облик предполагает отражение внутреннего мира человека. С помощью правильно сформированного визуального имиджа деловой человек может представлять общественности свои личностные и профессиональные качества. Опрятный внешний вид, сдержанные цвета одежды, часы, записная книжка продемонстрируют организованность и ответственность, серьезность намерений.</w:t>
            </w:r>
          </w:p>
          <w:p w:rsidR="00492761" w:rsidRPr="00F63016" w:rsidRDefault="00492761" w:rsidP="006E7EB5">
            <w:pPr>
              <w:spacing w:after="0" w:line="240" w:lineRule="auto"/>
              <w:ind w:firstLine="567"/>
              <w:rPr>
                <w:rFonts w:ascii="Raleway" w:hAnsi="Raleway"/>
                <w:szCs w:val="22"/>
              </w:rPr>
            </w:pPr>
            <w:r w:rsidRPr="00F63016">
              <w:rPr>
                <w:rFonts w:ascii="Raleway" w:hAnsi="Raleway"/>
                <w:sz w:val="22"/>
                <w:szCs w:val="22"/>
              </w:rPr>
              <w:t>При формировании делового гардероба необходимо принимать во внимание следующие условия: цветовую гамму, соответствие характеру, фигуре, возрасту, сезону. Также нужно учитывать модные тенденции, правила этикета, регламентирующие внешний вид в данной профессиональной сфере.</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szCs w:val="22"/>
              </w:rPr>
            </w:pPr>
            <w:r w:rsidRPr="00657AEF">
              <w:rPr>
                <w:rFonts w:ascii="Raleway" w:hAnsi="Raleway"/>
                <w:color w:val="000000"/>
                <w:sz w:val="22"/>
                <w:szCs w:val="22"/>
              </w:rPr>
              <w:t xml:space="preserve">Самопознание как </w:t>
            </w:r>
            <w:r w:rsidRPr="00657AEF">
              <w:rPr>
                <w:rFonts w:ascii="Raleway" w:hAnsi="Raleway"/>
                <w:iCs/>
                <w:color w:val="000000"/>
                <w:sz w:val="22"/>
                <w:szCs w:val="22"/>
              </w:rPr>
              <w:lastRenderedPageBreak/>
              <w:t>специфическая познавательная деятельность.</w:t>
            </w:r>
          </w:p>
        </w:tc>
        <w:tc>
          <w:tcPr>
            <w:tcW w:w="4678" w:type="dxa"/>
          </w:tcPr>
          <w:p w:rsidR="00492761" w:rsidRPr="00F63016" w:rsidRDefault="00492761" w:rsidP="006E7EB5">
            <w:pPr>
              <w:spacing w:after="0" w:line="240" w:lineRule="auto"/>
              <w:ind w:firstLine="0"/>
              <w:rPr>
                <w:rFonts w:ascii="Raleway" w:hAnsi="Raleway"/>
                <w:szCs w:val="22"/>
              </w:rPr>
            </w:pPr>
            <w:r w:rsidRPr="00F63016">
              <w:rPr>
                <w:rFonts w:ascii="Raleway" w:hAnsi="Raleway"/>
                <w:color w:val="000000"/>
                <w:sz w:val="22"/>
                <w:szCs w:val="22"/>
              </w:rPr>
              <w:lastRenderedPageBreak/>
              <w:t xml:space="preserve">Самопознание как </w:t>
            </w:r>
            <w:r w:rsidRPr="00F63016">
              <w:rPr>
                <w:rFonts w:ascii="Raleway" w:hAnsi="Raleway"/>
                <w:iCs/>
                <w:color w:val="000000"/>
                <w:sz w:val="22"/>
                <w:szCs w:val="22"/>
              </w:rPr>
              <w:t xml:space="preserve">специфическая </w:t>
            </w:r>
            <w:r w:rsidRPr="00F63016">
              <w:rPr>
                <w:rFonts w:ascii="Raleway" w:hAnsi="Raleway"/>
                <w:iCs/>
                <w:color w:val="000000"/>
                <w:sz w:val="22"/>
                <w:szCs w:val="22"/>
              </w:rPr>
              <w:lastRenderedPageBreak/>
              <w:t xml:space="preserve">познавательная деятельность </w:t>
            </w:r>
            <w:r w:rsidRPr="00F63016">
              <w:rPr>
                <w:rFonts w:ascii="Raleway" w:hAnsi="Raleway"/>
                <w:color w:val="000000"/>
                <w:sz w:val="22"/>
                <w:szCs w:val="22"/>
              </w:rPr>
              <w:t>– это</w:t>
            </w:r>
            <w:r w:rsidRPr="00F63016">
              <w:rPr>
                <w:rFonts w:ascii="Raleway" w:hAnsi="Raleway"/>
                <w:color w:val="000000"/>
                <w:sz w:val="22"/>
                <w:szCs w:val="22"/>
              </w:rPr>
              <w:br/>
              <w:t xml:space="preserve">совокупность и последовательность действий, в результате которых достигается цель: человек формирует знание о себе, образ </w:t>
            </w:r>
            <w:r w:rsidRPr="00F63016">
              <w:rPr>
                <w:rFonts w:ascii="Raleway" w:hAnsi="Raleway"/>
                <w:iCs/>
                <w:color w:val="000000"/>
                <w:sz w:val="22"/>
                <w:szCs w:val="22"/>
              </w:rPr>
              <w:t>Я</w:t>
            </w:r>
            <w:r w:rsidRPr="00F63016">
              <w:rPr>
                <w:rFonts w:ascii="Raleway" w:hAnsi="Raleway"/>
                <w:color w:val="000000"/>
                <w:sz w:val="22"/>
                <w:szCs w:val="22"/>
              </w:rPr>
              <w:t xml:space="preserve">, </w:t>
            </w:r>
            <w:proofErr w:type="spellStart"/>
            <w:proofErr w:type="gramStart"/>
            <w:r w:rsidRPr="00F63016">
              <w:rPr>
                <w:rFonts w:ascii="Raleway" w:hAnsi="Raleway"/>
                <w:iCs/>
                <w:color w:val="000000"/>
                <w:sz w:val="22"/>
                <w:szCs w:val="22"/>
              </w:rPr>
              <w:t>Я</w:t>
            </w:r>
            <w:r w:rsidRPr="00F63016">
              <w:rPr>
                <w:rFonts w:ascii="Raleway" w:hAnsi="Raleway"/>
                <w:color w:val="000000"/>
                <w:sz w:val="22"/>
                <w:szCs w:val="22"/>
              </w:rPr>
              <w:t>-концепцию</w:t>
            </w:r>
            <w:proofErr w:type="spellEnd"/>
            <w:proofErr w:type="gramEnd"/>
            <w:r w:rsidRPr="00F63016">
              <w:rPr>
                <w:rFonts w:ascii="Raleway" w:hAnsi="Raleway"/>
                <w:color w:val="000000"/>
                <w:sz w:val="22"/>
                <w:szCs w:val="22"/>
              </w:rPr>
              <w:t>. Данная деятельность имеет свои закономерности, может быть описана через характеристику потребностей, мотивов, целей, способов и результатов (В.Г. Маралов).</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numPr>
                <w:ilvl w:val="0"/>
                <w:numId w:val="1"/>
              </w:numPr>
              <w:spacing w:after="0" w:line="240" w:lineRule="auto"/>
              <w:ind w:left="0" w:firstLine="0"/>
              <w:rPr>
                <w:rFonts w:ascii="Raleway" w:hAnsi="Raleway"/>
                <w:szCs w:val="22"/>
              </w:rPr>
            </w:pPr>
          </w:p>
        </w:tc>
        <w:tc>
          <w:tcPr>
            <w:tcW w:w="3165" w:type="dxa"/>
          </w:tcPr>
          <w:p w:rsidR="00492761" w:rsidRPr="00657AEF" w:rsidRDefault="00492761" w:rsidP="006E7EB5">
            <w:pPr>
              <w:spacing w:after="0" w:line="240" w:lineRule="auto"/>
              <w:ind w:firstLine="0"/>
              <w:jc w:val="left"/>
              <w:rPr>
                <w:rFonts w:ascii="Raleway" w:hAnsi="Raleway"/>
                <w:color w:val="000000"/>
                <w:szCs w:val="22"/>
              </w:rPr>
            </w:pPr>
            <w:r w:rsidRPr="00657AEF">
              <w:rPr>
                <w:rFonts w:ascii="Raleway" w:hAnsi="Raleway"/>
                <w:color w:val="000000"/>
                <w:sz w:val="22"/>
                <w:szCs w:val="22"/>
              </w:rPr>
              <w:t>Общие закономерности самопознания</w:t>
            </w:r>
          </w:p>
        </w:tc>
        <w:tc>
          <w:tcPr>
            <w:tcW w:w="4678" w:type="dxa"/>
          </w:tcPr>
          <w:p w:rsidR="00492761" w:rsidRPr="00F63016" w:rsidRDefault="00492761" w:rsidP="006E7EB5">
            <w:pPr>
              <w:pStyle w:val="a8"/>
              <w:numPr>
                <w:ilvl w:val="0"/>
                <w:numId w:val="20"/>
              </w:numPr>
              <w:spacing w:after="0" w:line="240" w:lineRule="auto"/>
              <w:ind w:left="0" w:firstLine="0"/>
              <w:rPr>
                <w:rFonts w:ascii="Raleway" w:hAnsi="Raleway"/>
                <w:color w:val="000000"/>
                <w:szCs w:val="22"/>
              </w:rPr>
            </w:pPr>
            <w:r w:rsidRPr="00F63016">
              <w:rPr>
                <w:rFonts w:ascii="Raleway" w:hAnsi="Raleway"/>
                <w:iCs/>
                <w:color w:val="000000"/>
                <w:sz w:val="22"/>
                <w:szCs w:val="22"/>
              </w:rPr>
              <w:t xml:space="preserve">степень осознанности – неосознанности </w:t>
            </w:r>
            <w:r w:rsidRPr="00F63016">
              <w:rPr>
                <w:rFonts w:ascii="Raleway" w:hAnsi="Raleway"/>
                <w:color w:val="000000"/>
                <w:sz w:val="22"/>
                <w:szCs w:val="22"/>
              </w:rPr>
              <w:t>(самопознание как осознанный процесс характеризуется целенаправленностью, человек ставит перед собой специальную цель – выявить в себе ту или иную способность, склонность,</w:t>
            </w:r>
            <w:r w:rsidRPr="00F63016">
              <w:rPr>
                <w:rFonts w:ascii="Raleway" w:hAnsi="Raleway"/>
                <w:color w:val="000000"/>
                <w:sz w:val="22"/>
                <w:szCs w:val="22"/>
              </w:rPr>
              <w:br/>
              <w:t xml:space="preserve">черту личности, используя для этого специфические средства, которые помогают </w:t>
            </w:r>
            <w:proofErr w:type="gramStart"/>
            <w:r w:rsidRPr="00F63016">
              <w:rPr>
                <w:rFonts w:ascii="Raleway" w:hAnsi="Raleway"/>
                <w:color w:val="000000"/>
                <w:sz w:val="22"/>
                <w:szCs w:val="22"/>
              </w:rPr>
              <w:t>проанализировать и оценить</w:t>
            </w:r>
            <w:proofErr w:type="gramEnd"/>
            <w:r w:rsidRPr="00F63016">
              <w:rPr>
                <w:rFonts w:ascii="Raleway" w:hAnsi="Raleway"/>
                <w:color w:val="000000"/>
                <w:sz w:val="22"/>
                <w:szCs w:val="22"/>
              </w:rPr>
              <w:t xml:space="preserve"> себя);</w:t>
            </w:r>
          </w:p>
          <w:p w:rsidR="00492761" w:rsidRPr="00F63016" w:rsidRDefault="00492761" w:rsidP="006E7EB5">
            <w:pPr>
              <w:pStyle w:val="a8"/>
              <w:numPr>
                <w:ilvl w:val="0"/>
                <w:numId w:val="20"/>
              </w:numPr>
              <w:spacing w:after="0" w:line="240" w:lineRule="auto"/>
              <w:ind w:left="0" w:firstLine="0"/>
              <w:rPr>
                <w:rFonts w:ascii="Raleway" w:hAnsi="Raleway"/>
                <w:color w:val="000000"/>
                <w:szCs w:val="22"/>
              </w:rPr>
            </w:pPr>
            <w:r w:rsidRPr="00F63016">
              <w:rPr>
                <w:rFonts w:ascii="Raleway" w:hAnsi="Raleway"/>
                <w:iCs/>
                <w:color w:val="000000"/>
                <w:sz w:val="22"/>
                <w:szCs w:val="22"/>
              </w:rPr>
              <w:t xml:space="preserve">степень насыщенности </w:t>
            </w:r>
            <w:r w:rsidRPr="00F63016">
              <w:rPr>
                <w:rFonts w:ascii="Raleway" w:hAnsi="Raleway"/>
                <w:color w:val="000000"/>
                <w:sz w:val="22"/>
                <w:szCs w:val="22"/>
              </w:rPr>
              <w:t>самопознания на различных этапах жизненного пути (на каких-то этапах жизни человек более глубоко, интенсивно познает</w:t>
            </w:r>
            <w:r w:rsidRPr="00F63016">
              <w:rPr>
                <w:rFonts w:ascii="Raleway" w:hAnsi="Raleway"/>
                <w:color w:val="000000"/>
                <w:sz w:val="22"/>
                <w:szCs w:val="22"/>
              </w:rPr>
              <w:br/>
              <w:t>самого себя, а на каких-то этапах это менее выражено);</w:t>
            </w:r>
          </w:p>
          <w:p w:rsidR="00492761" w:rsidRPr="00F63016" w:rsidRDefault="00492761" w:rsidP="006E7EB5">
            <w:pPr>
              <w:pStyle w:val="a8"/>
              <w:numPr>
                <w:ilvl w:val="0"/>
                <w:numId w:val="20"/>
              </w:numPr>
              <w:spacing w:after="0" w:line="240" w:lineRule="auto"/>
              <w:ind w:left="0" w:firstLine="0"/>
              <w:rPr>
                <w:rFonts w:ascii="Raleway" w:hAnsi="Raleway"/>
                <w:color w:val="000000"/>
                <w:szCs w:val="22"/>
              </w:rPr>
            </w:pPr>
            <w:r w:rsidRPr="00F63016">
              <w:rPr>
                <w:rFonts w:ascii="Raleway" w:hAnsi="Raleway" w:cs="Raleway"/>
                <w:color w:val="000000"/>
                <w:sz w:val="22"/>
                <w:szCs w:val="22"/>
              </w:rPr>
              <w:t></w:t>
            </w:r>
            <w:r w:rsidRPr="00F63016">
              <w:rPr>
                <w:rFonts w:ascii="Raleway" w:hAnsi="Raleway"/>
                <w:iCs/>
                <w:color w:val="000000"/>
                <w:sz w:val="22"/>
                <w:szCs w:val="22"/>
              </w:rPr>
              <w:t xml:space="preserve">принципиальная незавершенность </w:t>
            </w:r>
            <w:r w:rsidRPr="00F63016">
              <w:rPr>
                <w:rFonts w:ascii="Raleway" w:hAnsi="Raleway"/>
                <w:color w:val="000000"/>
                <w:sz w:val="22"/>
                <w:szCs w:val="22"/>
              </w:rPr>
              <w:t>самопознания (эта закономерность</w:t>
            </w:r>
            <w:r w:rsidRPr="00F63016">
              <w:rPr>
                <w:rFonts w:ascii="Raleway" w:hAnsi="Raleway"/>
                <w:color w:val="000000"/>
                <w:sz w:val="22"/>
                <w:szCs w:val="22"/>
              </w:rPr>
              <w:br/>
              <w:t>обусловлена тем, что реальная жизнь как бы опережает процесс ее осознания,</w:t>
            </w:r>
            <w:r w:rsidRPr="00F63016">
              <w:rPr>
                <w:rFonts w:ascii="Raleway" w:hAnsi="Raleway"/>
                <w:color w:val="000000"/>
                <w:sz w:val="22"/>
                <w:szCs w:val="22"/>
              </w:rPr>
              <w:br/>
              <w:t xml:space="preserve">реально личность и жизнь человека </w:t>
            </w:r>
            <w:proofErr w:type="gramStart"/>
            <w:r w:rsidRPr="00F63016">
              <w:rPr>
                <w:rFonts w:ascii="Raleway" w:hAnsi="Raleway"/>
                <w:color w:val="000000"/>
                <w:sz w:val="22"/>
                <w:szCs w:val="22"/>
              </w:rPr>
              <w:t>богаче</w:t>
            </w:r>
            <w:proofErr w:type="gramEnd"/>
            <w:r w:rsidRPr="00F63016">
              <w:rPr>
                <w:rFonts w:ascii="Raleway" w:hAnsi="Raleway"/>
                <w:color w:val="000000"/>
                <w:sz w:val="22"/>
                <w:szCs w:val="22"/>
              </w:rPr>
              <w:t>, чем то, что он пока знает о себе).</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sidRPr="00F63016">
              <w:rPr>
                <w:rFonts w:ascii="Raleway" w:hAnsi="Raleway"/>
                <w:sz w:val="22"/>
                <w:szCs w:val="22"/>
              </w:rPr>
              <w:t>7</w:t>
            </w:r>
            <w:r>
              <w:rPr>
                <w:rFonts w:ascii="Raleway" w:hAnsi="Raleway"/>
                <w:sz w:val="22"/>
                <w:szCs w:val="22"/>
              </w:rPr>
              <w:t>0</w:t>
            </w:r>
          </w:p>
        </w:tc>
        <w:tc>
          <w:tcPr>
            <w:tcW w:w="3165" w:type="dxa"/>
          </w:tcPr>
          <w:p w:rsidR="00492761" w:rsidRPr="00657AEF" w:rsidRDefault="00492761" w:rsidP="006E7EB5">
            <w:pPr>
              <w:spacing w:after="0" w:line="240" w:lineRule="auto"/>
              <w:ind w:firstLine="0"/>
              <w:jc w:val="left"/>
              <w:rPr>
                <w:rFonts w:ascii="Raleway" w:hAnsi="Raleway"/>
                <w:color w:val="000000"/>
                <w:szCs w:val="22"/>
              </w:rPr>
            </w:pPr>
            <w:r w:rsidRPr="00657AEF">
              <w:rPr>
                <w:rFonts w:ascii="Raleway" w:hAnsi="Raleway"/>
                <w:iCs/>
                <w:color w:val="000000"/>
                <w:sz w:val="22"/>
                <w:szCs w:val="22"/>
              </w:rPr>
              <w:t xml:space="preserve">Цели </w:t>
            </w:r>
            <w:r w:rsidRPr="00657AEF">
              <w:rPr>
                <w:rFonts w:ascii="Raleway" w:hAnsi="Raleway"/>
                <w:color w:val="000000"/>
                <w:sz w:val="22"/>
                <w:szCs w:val="22"/>
              </w:rPr>
              <w:t>самопознания.</w:t>
            </w:r>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color w:val="000000"/>
                <w:szCs w:val="22"/>
              </w:rPr>
            </w:pPr>
            <w:r w:rsidRPr="00F63016">
              <w:rPr>
                <w:rFonts w:ascii="Raleway" w:eastAsiaTheme="minorHAnsi" w:hAnsi="Raleway" w:cstheme="minorBidi"/>
                <w:iCs/>
                <w:color w:val="000000"/>
                <w:sz w:val="22"/>
                <w:szCs w:val="22"/>
              </w:rPr>
              <w:t xml:space="preserve">Цели </w:t>
            </w:r>
            <w:r w:rsidRPr="00F63016">
              <w:rPr>
                <w:rFonts w:ascii="Raleway" w:eastAsiaTheme="minorHAnsi" w:hAnsi="Raleway" w:cstheme="minorBidi"/>
                <w:color w:val="000000"/>
                <w:sz w:val="22"/>
                <w:szCs w:val="22"/>
              </w:rPr>
              <w:t>самопознания могут быть очень разными, все зависит от того, какой</w:t>
            </w:r>
            <w:r w:rsidRPr="00F63016">
              <w:rPr>
                <w:rFonts w:ascii="Raleway" w:eastAsiaTheme="minorHAnsi" w:hAnsi="Raleway" w:cstheme="minorBidi"/>
                <w:color w:val="000000"/>
                <w:sz w:val="22"/>
                <w:szCs w:val="22"/>
              </w:rPr>
              <w:br/>
              <w:t>достигаемый в ходе самопознания образ будущего результата представляется.</w:t>
            </w:r>
            <w:r w:rsidRPr="00F63016">
              <w:rPr>
                <w:rFonts w:ascii="Raleway" w:eastAsiaTheme="minorHAnsi" w:hAnsi="Raleway" w:cstheme="minorBidi"/>
                <w:color w:val="000000"/>
                <w:sz w:val="22"/>
                <w:szCs w:val="22"/>
              </w:rPr>
              <w:br/>
              <w:t>Цели бывают широкие и узкие, реальные и нереальные.</w:t>
            </w:r>
            <w:r w:rsidRPr="00F63016">
              <w:rPr>
                <w:rFonts w:ascii="Raleway" w:eastAsiaTheme="minorHAnsi" w:hAnsi="Raleway" w:cstheme="minorBidi"/>
                <w:color w:val="000000"/>
                <w:sz w:val="22"/>
                <w:szCs w:val="22"/>
              </w:rPr>
              <w:br/>
              <w:t>К предельно широким целям самопознания относятся познание своей</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личности в целом и познание жизненных целей. Другой широкой целью самопознания являются жизненные цели, прояснение, познание которых придает</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жизни устойчивость,</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 xml:space="preserve">целенаправленность, осмысленность. </w:t>
            </w:r>
          </w:p>
          <w:p w:rsidR="00492761" w:rsidRPr="00F63016" w:rsidRDefault="00492761" w:rsidP="006E7EB5">
            <w:pPr>
              <w:pStyle w:val="a8"/>
              <w:spacing w:after="0" w:line="240" w:lineRule="auto"/>
              <w:ind w:left="0" w:firstLine="0"/>
              <w:rPr>
                <w:rFonts w:ascii="Raleway" w:hAnsi="Raleway"/>
                <w:iCs/>
                <w:color w:val="000000"/>
                <w:szCs w:val="22"/>
              </w:rPr>
            </w:pPr>
            <w:r w:rsidRPr="00F63016">
              <w:rPr>
                <w:rFonts w:ascii="Raleway" w:eastAsiaTheme="minorHAnsi" w:hAnsi="Raleway" w:cstheme="minorBidi"/>
                <w:color w:val="000000"/>
                <w:sz w:val="22"/>
                <w:szCs w:val="22"/>
              </w:rPr>
              <w:t>К узким целям самопознания относится то конкретное содержание своего</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 xml:space="preserve">образа </w:t>
            </w:r>
            <w:r w:rsidRPr="00F63016">
              <w:rPr>
                <w:rFonts w:ascii="Raleway" w:eastAsiaTheme="minorHAnsi" w:hAnsi="Raleway" w:cstheme="minorBidi"/>
                <w:iCs/>
                <w:color w:val="000000"/>
                <w:sz w:val="22"/>
                <w:szCs w:val="22"/>
              </w:rPr>
              <w:t>Я</w:t>
            </w:r>
            <w:r w:rsidRPr="00F63016">
              <w:rPr>
                <w:rFonts w:ascii="Raleway" w:eastAsiaTheme="minorHAnsi" w:hAnsi="Raleway" w:cstheme="minorBidi"/>
                <w:color w:val="000000"/>
                <w:sz w:val="22"/>
                <w:szCs w:val="22"/>
              </w:rPr>
              <w:t>, которое становится актуальным для человека в настоящий момент.</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Реальная цель предполагает, что человек обнаруживает и анализирует в</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 xml:space="preserve">себе то, что на самом деле существует. Цель нереальная – когда человек пытается </w:t>
            </w:r>
            <w:proofErr w:type="gramStart"/>
            <w:r w:rsidRPr="00F63016">
              <w:rPr>
                <w:rFonts w:ascii="Raleway" w:eastAsiaTheme="minorHAnsi" w:hAnsi="Raleway" w:cstheme="minorBidi"/>
                <w:color w:val="000000"/>
                <w:sz w:val="22"/>
                <w:szCs w:val="22"/>
              </w:rPr>
              <w:lastRenderedPageBreak/>
              <w:t>зафиксировать и познать</w:t>
            </w:r>
            <w:proofErr w:type="gramEnd"/>
            <w:r w:rsidRPr="00F63016">
              <w:rPr>
                <w:rFonts w:ascii="Raleway" w:eastAsiaTheme="minorHAnsi" w:hAnsi="Raleway" w:cstheme="minorBidi"/>
                <w:color w:val="000000"/>
                <w:sz w:val="22"/>
                <w:szCs w:val="22"/>
              </w:rPr>
              <w:t xml:space="preserve"> в себе то, чего на самом деле нет</w:t>
            </w:r>
            <w:r>
              <w:rPr>
                <w:rFonts w:ascii="Raleway" w:eastAsiaTheme="minorHAnsi" w:hAnsi="Raleway" w:cstheme="minorBidi"/>
                <w:color w:val="000000"/>
                <w:sz w:val="22"/>
                <w:szCs w:val="22"/>
              </w:rPr>
              <w:t>.</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sidRPr="00F63016">
              <w:rPr>
                <w:rFonts w:ascii="Raleway" w:hAnsi="Raleway"/>
                <w:sz w:val="22"/>
                <w:szCs w:val="22"/>
              </w:rPr>
              <w:lastRenderedPageBreak/>
              <w:t>7</w:t>
            </w:r>
            <w:r>
              <w:rPr>
                <w:rFonts w:ascii="Raleway" w:hAnsi="Raleway"/>
                <w:sz w:val="22"/>
                <w:szCs w:val="22"/>
              </w:rPr>
              <w:t>1</w:t>
            </w:r>
          </w:p>
        </w:tc>
        <w:tc>
          <w:tcPr>
            <w:tcW w:w="3165" w:type="dxa"/>
          </w:tcPr>
          <w:p w:rsidR="00492761" w:rsidRPr="00657AEF" w:rsidRDefault="00492761" w:rsidP="006E7EB5">
            <w:pPr>
              <w:spacing w:after="0" w:line="240" w:lineRule="auto"/>
              <w:ind w:firstLine="0"/>
              <w:jc w:val="left"/>
              <w:rPr>
                <w:rFonts w:ascii="Raleway" w:hAnsi="Raleway"/>
                <w:iCs/>
                <w:color w:val="000000"/>
                <w:szCs w:val="22"/>
              </w:rPr>
            </w:pPr>
            <w:r w:rsidRPr="00657AEF">
              <w:rPr>
                <w:rFonts w:ascii="Raleway" w:hAnsi="Raleway"/>
                <w:iCs/>
                <w:color w:val="000000"/>
                <w:sz w:val="22"/>
                <w:szCs w:val="22"/>
              </w:rPr>
              <w:t xml:space="preserve">Механизмы </w:t>
            </w:r>
            <w:r w:rsidRPr="00657AEF">
              <w:rPr>
                <w:rFonts w:ascii="Raleway" w:hAnsi="Raleway"/>
                <w:color w:val="000000"/>
                <w:sz w:val="22"/>
                <w:szCs w:val="22"/>
              </w:rPr>
              <w:t>самопознания.</w:t>
            </w:r>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iCs/>
                <w:color w:val="000000"/>
                <w:szCs w:val="22"/>
              </w:rPr>
            </w:pPr>
            <w:r w:rsidRPr="00F63016">
              <w:rPr>
                <w:rFonts w:ascii="Raleway" w:eastAsiaTheme="minorHAnsi" w:hAnsi="Raleway" w:cstheme="minorBidi"/>
                <w:color w:val="000000"/>
                <w:sz w:val="22"/>
                <w:szCs w:val="22"/>
              </w:rPr>
              <w:t xml:space="preserve">В </w:t>
            </w:r>
            <w:proofErr w:type="gramStart"/>
            <w:r w:rsidRPr="00F63016">
              <w:rPr>
                <w:rFonts w:ascii="Raleway" w:eastAsiaTheme="minorHAnsi" w:hAnsi="Raleway" w:cstheme="minorBidi"/>
                <w:color w:val="000000"/>
                <w:sz w:val="22"/>
                <w:szCs w:val="22"/>
              </w:rPr>
              <w:t>качестве</w:t>
            </w:r>
            <w:proofErr w:type="gramEnd"/>
            <w:r w:rsidRPr="00F63016">
              <w:rPr>
                <w:rFonts w:ascii="Raleway" w:eastAsiaTheme="minorHAnsi" w:hAnsi="Raleway" w:cstheme="minorBidi"/>
                <w:color w:val="000000"/>
                <w:sz w:val="22"/>
                <w:szCs w:val="22"/>
              </w:rPr>
              <w:t xml:space="preserve"> </w:t>
            </w:r>
            <w:r w:rsidRPr="00F63016">
              <w:rPr>
                <w:rFonts w:ascii="Raleway" w:eastAsiaTheme="minorHAnsi" w:hAnsi="Raleway" w:cstheme="minorBidi"/>
                <w:iCs/>
                <w:color w:val="000000"/>
                <w:sz w:val="22"/>
                <w:szCs w:val="22"/>
              </w:rPr>
              <w:t xml:space="preserve">механизмов </w:t>
            </w:r>
            <w:r w:rsidRPr="00F63016">
              <w:rPr>
                <w:rFonts w:ascii="Raleway" w:eastAsiaTheme="minorHAnsi" w:hAnsi="Raleway" w:cstheme="minorBidi"/>
                <w:color w:val="000000"/>
                <w:sz w:val="22"/>
                <w:szCs w:val="22"/>
              </w:rPr>
              <w:t>самопознания рассматривается взаимодействие</w:t>
            </w:r>
            <w:r w:rsidRPr="00F63016">
              <w:rPr>
                <w:rFonts w:ascii="Raleway" w:eastAsiaTheme="minorHAnsi" w:hAnsi="Raleway" w:cstheme="minorBidi"/>
                <w:color w:val="000000"/>
                <w:sz w:val="22"/>
                <w:szCs w:val="22"/>
              </w:rPr>
              <w:br/>
              <w:t xml:space="preserve">идентификации и рефлексии. Идентификация дает возможность через отождествление с другим человеком познать самого себе. Рефлексия позволяет осуществлять глубокий и полноценный самоанализ, выявлять самые различные аспекты </w:t>
            </w:r>
            <w:proofErr w:type="gramStart"/>
            <w:r w:rsidRPr="00F63016">
              <w:rPr>
                <w:rFonts w:ascii="Raleway" w:eastAsiaTheme="minorHAnsi" w:hAnsi="Raleway" w:cstheme="minorBidi"/>
                <w:color w:val="000000"/>
                <w:sz w:val="22"/>
                <w:szCs w:val="22"/>
              </w:rPr>
              <w:t>собственного</w:t>
            </w:r>
            <w:proofErr w:type="gramEnd"/>
            <w:r w:rsidRPr="00F63016">
              <w:rPr>
                <w:rFonts w:ascii="Raleway" w:eastAsiaTheme="minorHAnsi" w:hAnsi="Raleway" w:cstheme="minorBidi"/>
                <w:color w:val="000000"/>
                <w:sz w:val="22"/>
                <w:szCs w:val="22"/>
              </w:rPr>
              <w:t xml:space="preserve"> </w:t>
            </w:r>
            <w:r w:rsidRPr="00F63016">
              <w:rPr>
                <w:rFonts w:ascii="Raleway" w:eastAsiaTheme="minorHAnsi" w:hAnsi="Raleway" w:cstheme="minorBidi"/>
                <w:iCs/>
                <w:color w:val="000000"/>
                <w:sz w:val="22"/>
                <w:szCs w:val="22"/>
              </w:rPr>
              <w:t>Я.</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sidRPr="00F63016">
              <w:rPr>
                <w:rFonts w:ascii="Raleway" w:hAnsi="Raleway"/>
                <w:sz w:val="22"/>
                <w:szCs w:val="22"/>
              </w:rPr>
              <w:t>7</w:t>
            </w:r>
            <w:r>
              <w:rPr>
                <w:rFonts w:ascii="Raleway" w:hAnsi="Raleway"/>
                <w:sz w:val="22"/>
                <w:szCs w:val="22"/>
              </w:rPr>
              <w:t>2</w:t>
            </w:r>
          </w:p>
        </w:tc>
        <w:tc>
          <w:tcPr>
            <w:tcW w:w="3165" w:type="dxa"/>
          </w:tcPr>
          <w:p w:rsidR="00492761" w:rsidRPr="00657AEF" w:rsidRDefault="00492761" w:rsidP="006E7EB5">
            <w:pPr>
              <w:spacing w:after="0" w:line="240" w:lineRule="auto"/>
              <w:ind w:firstLine="0"/>
              <w:jc w:val="left"/>
              <w:rPr>
                <w:rFonts w:ascii="Raleway" w:hAnsi="Raleway"/>
                <w:iCs/>
                <w:color w:val="000000"/>
                <w:szCs w:val="22"/>
              </w:rPr>
            </w:pPr>
            <w:r w:rsidRPr="00657AEF">
              <w:rPr>
                <w:rFonts w:ascii="Raleway" w:hAnsi="Raleway"/>
                <w:iCs/>
                <w:color w:val="000000"/>
                <w:sz w:val="22"/>
                <w:szCs w:val="22"/>
              </w:rPr>
              <w:t xml:space="preserve">Мотивы </w:t>
            </w:r>
            <w:r w:rsidRPr="00657AEF">
              <w:rPr>
                <w:rFonts w:ascii="Raleway" w:hAnsi="Raleway"/>
                <w:color w:val="000000"/>
                <w:sz w:val="22"/>
                <w:szCs w:val="22"/>
              </w:rPr>
              <w:t>самопознания</w:t>
            </w:r>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color w:val="000000"/>
                <w:szCs w:val="22"/>
              </w:rPr>
            </w:pPr>
            <w:r w:rsidRPr="00F63016">
              <w:rPr>
                <w:rFonts w:ascii="Raleway" w:eastAsiaTheme="minorHAnsi" w:hAnsi="Raleway" w:cstheme="minorBidi"/>
                <w:color w:val="000000"/>
                <w:sz w:val="22"/>
                <w:szCs w:val="22"/>
              </w:rPr>
              <w:t xml:space="preserve">Выделяются </w:t>
            </w:r>
            <w:r w:rsidRPr="00F63016">
              <w:rPr>
                <w:rFonts w:ascii="Raleway" w:eastAsiaTheme="minorHAnsi" w:hAnsi="Raleway" w:cstheme="minorBidi"/>
                <w:iCs/>
                <w:color w:val="000000"/>
                <w:sz w:val="22"/>
                <w:szCs w:val="22"/>
              </w:rPr>
              <w:t xml:space="preserve">мотивы </w:t>
            </w:r>
            <w:r w:rsidRPr="00F63016">
              <w:rPr>
                <w:rFonts w:ascii="Raleway" w:eastAsiaTheme="minorHAnsi" w:hAnsi="Raleway" w:cstheme="minorBidi"/>
                <w:color w:val="000000"/>
                <w:sz w:val="22"/>
                <w:szCs w:val="22"/>
              </w:rPr>
              <w:t>самопознания, которые условно можно поделить на</w:t>
            </w:r>
            <w:r w:rsidRPr="00F63016">
              <w:rPr>
                <w:rFonts w:ascii="Raleway" w:eastAsiaTheme="minorHAnsi" w:hAnsi="Raleway" w:cstheme="minorBidi"/>
                <w:color w:val="000000"/>
                <w:sz w:val="22"/>
                <w:szCs w:val="22"/>
              </w:rPr>
              <w:br/>
              <w:t>две группы: специфические, т.е. лежащие в основе самой деятельности самопознания, и неспецифические, которые связаны с самопознанием опосредованно.</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 xml:space="preserve">К специфическим мотивам относится интерес к себе – эмоционально окрашенная потребность в познании себя. </w:t>
            </w:r>
            <w:proofErr w:type="gramStart"/>
            <w:r w:rsidRPr="00F63016">
              <w:rPr>
                <w:rFonts w:ascii="Raleway" w:eastAsiaTheme="minorHAnsi" w:hAnsi="Raleway" w:cstheme="minorBidi"/>
                <w:color w:val="000000"/>
                <w:sz w:val="22"/>
                <w:szCs w:val="22"/>
              </w:rPr>
              <w:t>К неспецифическим мотивам самопознания относятся все остальные мотивы, которые также можно разделить по степени значимости для развертывания деятельности самопознания на три группы:</w:t>
            </w:r>
            <w:r w:rsidRPr="00F63016">
              <w:rPr>
                <w:rFonts w:ascii="Raleway" w:eastAsiaTheme="minorHAnsi" w:hAnsi="Raleway" w:cstheme="minorBidi"/>
                <w:color w:val="000000"/>
                <w:sz w:val="22"/>
                <w:szCs w:val="22"/>
              </w:rPr>
              <w:br/>
            </w:r>
            <w:r w:rsidRPr="00F63016">
              <w:rPr>
                <w:rFonts w:ascii="Raleway" w:eastAsiaTheme="minorHAnsi" w:hAnsi="Raleway" w:cs="Raleway"/>
                <w:color w:val="000000"/>
                <w:sz w:val="22"/>
                <w:szCs w:val="22"/>
              </w:rPr>
              <w:t xml:space="preserve">мотивы, связанные с </w:t>
            </w:r>
            <w:r w:rsidRPr="00F63016">
              <w:rPr>
                <w:rFonts w:ascii="Raleway" w:eastAsiaTheme="minorHAnsi" w:hAnsi="Raleway" w:cstheme="minorBidi"/>
                <w:iCs/>
                <w:color w:val="000000"/>
                <w:sz w:val="22"/>
                <w:szCs w:val="22"/>
              </w:rPr>
              <w:t xml:space="preserve">Я </w:t>
            </w:r>
            <w:r w:rsidRPr="00F63016">
              <w:rPr>
                <w:rFonts w:ascii="Raleway" w:eastAsiaTheme="minorHAnsi" w:hAnsi="Raleway" w:cstheme="minorBidi"/>
                <w:color w:val="000000"/>
                <w:sz w:val="22"/>
                <w:szCs w:val="22"/>
              </w:rPr>
              <w:t xml:space="preserve">(мотивы самоуважения, целостности </w:t>
            </w:r>
            <w:r w:rsidRPr="00F63016">
              <w:rPr>
                <w:rFonts w:ascii="Raleway" w:eastAsiaTheme="minorHAnsi" w:hAnsi="Raleway" w:cstheme="minorBidi"/>
                <w:iCs/>
                <w:color w:val="000000"/>
                <w:sz w:val="22"/>
                <w:szCs w:val="22"/>
              </w:rPr>
              <w:t>Я</w:t>
            </w:r>
            <w:r w:rsidRPr="00F63016">
              <w:rPr>
                <w:rFonts w:ascii="Raleway" w:eastAsiaTheme="minorHAnsi" w:hAnsi="Raleway" w:cstheme="minorBidi"/>
                <w:color w:val="000000"/>
                <w:sz w:val="22"/>
                <w:szCs w:val="22"/>
              </w:rPr>
              <w:t>, мотив</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 xml:space="preserve">достижения </w:t>
            </w:r>
            <w:proofErr w:type="spellStart"/>
            <w:r w:rsidRPr="00F63016">
              <w:rPr>
                <w:rFonts w:ascii="Raleway" w:eastAsiaTheme="minorHAnsi" w:hAnsi="Raleway" w:cstheme="minorBidi"/>
                <w:color w:val="000000"/>
                <w:sz w:val="22"/>
                <w:szCs w:val="22"/>
              </w:rPr>
              <w:t>самоидентичности</w:t>
            </w:r>
            <w:proofErr w:type="spellEnd"/>
            <w:r w:rsidRPr="00F63016">
              <w:rPr>
                <w:rFonts w:ascii="Raleway" w:eastAsiaTheme="minorHAnsi" w:hAnsi="Raleway" w:cstheme="minorBidi"/>
                <w:color w:val="000000"/>
                <w:sz w:val="22"/>
                <w:szCs w:val="22"/>
              </w:rPr>
              <w:t>, мотив признания себя со стороны других);</w:t>
            </w:r>
            <w:r>
              <w:rPr>
                <w:rFonts w:ascii="Raleway" w:eastAsiaTheme="minorHAnsi" w:hAnsi="Raleway" w:cstheme="minorBidi"/>
                <w:color w:val="000000"/>
                <w:sz w:val="22"/>
                <w:szCs w:val="22"/>
              </w:rPr>
              <w:t xml:space="preserve"> </w:t>
            </w:r>
            <w:r w:rsidRPr="00F63016">
              <w:rPr>
                <w:rFonts w:ascii="Raleway" w:eastAsiaTheme="minorHAnsi" w:hAnsi="Raleway" w:cs="Raleway"/>
                <w:color w:val="000000"/>
                <w:sz w:val="22"/>
                <w:szCs w:val="22"/>
              </w:rPr>
              <w:t>мотивы, связанные с саморазв</w:t>
            </w:r>
            <w:r w:rsidRPr="00F63016">
              <w:rPr>
                <w:rFonts w:ascii="Raleway" w:eastAsiaTheme="minorHAnsi" w:hAnsi="Raleway" w:cstheme="minorBidi"/>
                <w:color w:val="000000"/>
                <w:sz w:val="22"/>
                <w:szCs w:val="22"/>
              </w:rPr>
              <w:t xml:space="preserve">итием (мотивы самоутверждения, самосовершенствования, самореализации, </w:t>
            </w:r>
            <w:proofErr w:type="spellStart"/>
            <w:r w:rsidRPr="00F63016">
              <w:rPr>
                <w:rFonts w:ascii="Raleway" w:eastAsiaTheme="minorHAnsi" w:hAnsi="Raleway" w:cstheme="minorBidi"/>
                <w:color w:val="000000"/>
                <w:sz w:val="22"/>
                <w:szCs w:val="22"/>
              </w:rPr>
              <w:t>самопрезентации</w:t>
            </w:r>
            <w:proofErr w:type="spellEnd"/>
            <w:r w:rsidRPr="00F63016">
              <w:rPr>
                <w:rFonts w:ascii="Raleway" w:eastAsiaTheme="minorHAnsi" w:hAnsi="Raleway" w:cstheme="minorBidi"/>
                <w:color w:val="000000"/>
                <w:sz w:val="22"/>
                <w:szCs w:val="22"/>
              </w:rPr>
              <w:t xml:space="preserve">, </w:t>
            </w:r>
            <w:proofErr w:type="spellStart"/>
            <w:r>
              <w:rPr>
                <w:rFonts w:ascii="Raleway" w:eastAsiaTheme="minorHAnsi" w:hAnsi="Raleway" w:cstheme="minorBidi"/>
                <w:color w:val="000000"/>
                <w:sz w:val="22"/>
                <w:szCs w:val="22"/>
              </w:rPr>
              <w:t>с</w:t>
            </w:r>
            <w:r w:rsidRPr="00F63016">
              <w:rPr>
                <w:rFonts w:ascii="Raleway" w:eastAsiaTheme="minorHAnsi" w:hAnsi="Raleway" w:cstheme="minorBidi"/>
                <w:color w:val="000000"/>
                <w:sz w:val="22"/>
                <w:szCs w:val="22"/>
              </w:rPr>
              <w:t>амоактуализации</w:t>
            </w:r>
            <w:proofErr w:type="spellEnd"/>
            <w:r w:rsidRPr="00F63016">
              <w:rPr>
                <w:rFonts w:ascii="Raleway" w:eastAsiaTheme="minorHAnsi" w:hAnsi="Raleway" w:cstheme="minorBidi"/>
                <w:color w:val="000000"/>
                <w:sz w:val="22"/>
                <w:szCs w:val="22"/>
              </w:rPr>
              <w:t xml:space="preserve"> и</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др.);</w:t>
            </w:r>
            <w:proofErr w:type="gramEnd"/>
            <w:r w:rsidRPr="00F63016">
              <w:rPr>
                <w:rFonts w:ascii="Raleway" w:eastAsiaTheme="minorHAnsi" w:hAnsi="Raleway" w:cstheme="minorBidi"/>
                <w:color w:val="000000"/>
                <w:sz w:val="22"/>
                <w:szCs w:val="22"/>
              </w:rPr>
              <w:br/>
            </w:r>
            <w:r w:rsidRPr="00F63016">
              <w:rPr>
                <w:rFonts w:ascii="Raleway" w:eastAsiaTheme="minorHAnsi" w:hAnsi="Raleway" w:cs="Raleway"/>
                <w:color w:val="000000"/>
                <w:sz w:val="22"/>
                <w:szCs w:val="22"/>
              </w:rPr>
              <w:t>мотивы других видов деятельности (общения, престижа, достижения,</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познания, учения, моральные мотивы и др.).</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sidRPr="00F63016">
              <w:rPr>
                <w:rFonts w:ascii="Raleway" w:hAnsi="Raleway"/>
                <w:sz w:val="22"/>
                <w:szCs w:val="22"/>
              </w:rPr>
              <w:t>7</w:t>
            </w:r>
            <w:r>
              <w:rPr>
                <w:rFonts w:ascii="Raleway" w:hAnsi="Raleway"/>
                <w:sz w:val="22"/>
                <w:szCs w:val="22"/>
              </w:rPr>
              <w:t>3</w:t>
            </w:r>
          </w:p>
        </w:tc>
        <w:tc>
          <w:tcPr>
            <w:tcW w:w="3165" w:type="dxa"/>
          </w:tcPr>
          <w:p w:rsidR="00492761" w:rsidRPr="00657AEF" w:rsidRDefault="00492761" w:rsidP="006E7EB5">
            <w:pPr>
              <w:spacing w:after="0" w:line="240" w:lineRule="auto"/>
              <w:ind w:firstLine="0"/>
              <w:jc w:val="left"/>
              <w:rPr>
                <w:rFonts w:ascii="Raleway" w:hAnsi="Raleway"/>
                <w:iCs/>
                <w:color w:val="000000"/>
                <w:szCs w:val="22"/>
              </w:rPr>
            </w:pPr>
            <w:r w:rsidRPr="00657AEF">
              <w:rPr>
                <w:rFonts w:ascii="Raleway" w:hAnsi="Raleway"/>
                <w:color w:val="000000"/>
                <w:sz w:val="22"/>
                <w:szCs w:val="22"/>
              </w:rPr>
              <w:t>Дайте определение саморазвитию.</w:t>
            </w:r>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color w:val="000000"/>
                <w:szCs w:val="22"/>
              </w:rPr>
            </w:pPr>
            <w:r w:rsidRPr="00F63016">
              <w:rPr>
                <w:rFonts w:ascii="Raleway" w:eastAsiaTheme="minorHAnsi" w:hAnsi="Raleway" w:cstheme="minorBidi"/>
                <w:color w:val="000000"/>
                <w:sz w:val="22"/>
                <w:szCs w:val="22"/>
              </w:rPr>
              <w:t>Саморазвитие – это</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 xml:space="preserve">осознанный процесс целенаправленного </w:t>
            </w:r>
            <w:proofErr w:type="spellStart"/>
            <w:r w:rsidRPr="00F63016">
              <w:rPr>
                <w:rFonts w:ascii="Raleway" w:eastAsiaTheme="minorHAnsi" w:hAnsi="Raleway" w:cstheme="minorBidi"/>
                <w:color w:val="000000"/>
                <w:sz w:val="22"/>
                <w:szCs w:val="22"/>
              </w:rPr>
              <w:t>самоизменения</w:t>
            </w:r>
            <w:proofErr w:type="spellEnd"/>
            <w:r w:rsidRPr="00F63016">
              <w:rPr>
                <w:rFonts w:ascii="Raleway" w:eastAsiaTheme="minorHAnsi" w:hAnsi="Raleway" w:cstheme="minorBidi"/>
                <w:color w:val="000000"/>
                <w:sz w:val="22"/>
                <w:szCs w:val="22"/>
              </w:rPr>
              <w:t xml:space="preserve">, в то время как развитие </w:t>
            </w:r>
            <w:proofErr w:type="gramStart"/>
            <w:r w:rsidRPr="00F63016">
              <w:rPr>
                <w:rFonts w:ascii="Raleway" w:eastAsiaTheme="minorHAnsi" w:hAnsi="Raleway" w:cstheme="minorBidi"/>
                <w:color w:val="000000"/>
                <w:sz w:val="22"/>
                <w:szCs w:val="22"/>
              </w:rPr>
              <w:t>происходит спонтанно в результате разрешения внутренних противоречий</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и сопровождается</w:t>
            </w:r>
            <w:proofErr w:type="gramEnd"/>
            <w:r w:rsidRPr="00F63016">
              <w:rPr>
                <w:rFonts w:ascii="Raleway" w:eastAsiaTheme="minorHAnsi" w:hAnsi="Raleway" w:cstheme="minorBidi"/>
                <w:color w:val="000000"/>
                <w:sz w:val="22"/>
                <w:szCs w:val="22"/>
              </w:rPr>
              <w:t xml:space="preserve"> изменениями качеств личности, которые ею не осознаются</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sidRPr="00F63016">
              <w:rPr>
                <w:rFonts w:ascii="Raleway" w:hAnsi="Raleway"/>
                <w:sz w:val="22"/>
                <w:szCs w:val="22"/>
              </w:rPr>
              <w:t>7</w:t>
            </w:r>
            <w:r>
              <w:rPr>
                <w:rFonts w:ascii="Raleway" w:hAnsi="Raleway"/>
                <w:sz w:val="22"/>
                <w:szCs w:val="22"/>
              </w:rPr>
              <w:t>4</w:t>
            </w:r>
          </w:p>
        </w:tc>
        <w:tc>
          <w:tcPr>
            <w:tcW w:w="3165" w:type="dxa"/>
          </w:tcPr>
          <w:p w:rsidR="00492761" w:rsidRPr="00657AEF" w:rsidRDefault="00492761" w:rsidP="006E7EB5">
            <w:pPr>
              <w:spacing w:after="0" w:line="240" w:lineRule="auto"/>
              <w:ind w:firstLine="0"/>
              <w:jc w:val="left"/>
              <w:rPr>
                <w:rFonts w:ascii="Raleway" w:hAnsi="Raleway"/>
                <w:color w:val="000000"/>
                <w:szCs w:val="22"/>
              </w:rPr>
            </w:pPr>
            <w:r w:rsidRPr="00657AEF">
              <w:rPr>
                <w:rFonts w:ascii="Raleway" w:hAnsi="Raleway"/>
                <w:iCs/>
                <w:color w:val="000000"/>
                <w:sz w:val="22"/>
                <w:szCs w:val="22"/>
              </w:rPr>
              <w:t>Механизмы саморазвития</w:t>
            </w:r>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color w:val="000000"/>
                <w:szCs w:val="22"/>
              </w:rPr>
            </w:pPr>
            <w:r w:rsidRPr="00F63016">
              <w:rPr>
                <w:rFonts w:ascii="Raleway" w:eastAsiaTheme="minorHAnsi" w:hAnsi="Raleway" w:cstheme="minorBidi"/>
                <w:color w:val="000000"/>
                <w:sz w:val="22"/>
                <w:szCs w:val="22"/>
              </w:rPr>
              <w:t xml:space="preserve">В </w:t>
            </w:r>
            <w:proofErr w:type="gramStart"/>
            <w:r w:rsidRPr="00F63016">
              <w:rPr>
                <w:rFonts w:ascii="Raleway" w:eastAsiaTheme="minorHAnsi" w:hAnsi="Raleway" w:cstheme="minorBidi"/>
                <w:color w:val="000000"/>
                <w:sz w:val="22"/>
                <w:szCs w:val="22"/>
              </w:rPr>
              <w:t>качестве</w:t>
            </w:r>
            <w:proofErr w:type="gramEnd"/>
            <w:r w:rsidRPr="00F63016">
              <w:rPr>
                <w:rFonts w:ascii="Raleway" w:eastAsiaTheme="minorHAnsi" w:hAnsi="Raleway" w:cstheme="minorBidi"/>
                <w:color w:val="000000"/>
                <w:sz w:val="22"/>
                <w:szCs w:val="22"/>
              </w:rPr>
              <w:t xml:space="preserve"> психологических </w:t>
            </w:r>
            <w:r w:rsidRPr="00F63016">
              <w:rPr>
                <w:rFonts w:ascii="Raleway" w:eastAsiaTheme="minorHAnsi" w:hAnsi="Raleway" w:cstheme="minorBidi"/>
                <w:iCs/>
                <w:color w:val="000000"/>
                <w:sz w:val="22"/>
                <w:szCs w:val="22"/>
              </w:rPr>
              <w:t xml:space="preserve">механизмов саморазвития </w:t>
            </w:r>
            <w:r w:rsidRPr="00F63016">
              <w:rPr>
                <w:rFonts w:ascii="Raleway" w:eastAsiaTheme="minorHAnsi" w:hAnsi="Raleway" w:cstheme="minorBidi"/>
                <w:color w:val="000000"/>
                <w:sz w:val="22"/>
                <w:szCs w:val="22"/>
              </w:rPr>
              <w:t>рассматриваются</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 xml:space="preserve">рефлексия (С.Л. Рубинштейн, Л.И. Анциферова, К.А. </w:t>
            </w:r>
            <w:proofErr w:type="spellStart"/>
            <w:r w:rsidRPr="00F63016">
              <w:rPr>
                <w:rFonts w:ascii="Raleway" w:eastAsiaTheme="minorHAnsi" w:hAnsi="Raleway" w:cstheme="minorBidi"/>
                <w:color w:val="000000"/>
                <w:sz w:val="22"/>
                <w:szCs w:val="22"/>
              </w:rPr>
              <w:t>Абульханова-Славская</w:t>
            </w:r>
            <w:proofErr w:type="spellEnd"/>
            <w:r w:rsidRPr="00F63016">
              <w:rPr>
                <w:rFonts w:ascii="Raleway" w:eastAsiaTheme="minorHAnsi" w:hAnsi="Raleway" w:cstheme="minorBidi"/>
                <w:color w:val="000000"/>
                <w:sz w:val="22"/>
                <w:szCs w:val="22"/>
              </w:rPr>
              <w:t>,</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 xml:space="preserve">И.С. Кон и др.), </w:t>
            </w:r>
            <w:proofErr w:type="spellStart"/>
            <w:r w:rsidRPr="00F63016">
              <w:rPr>
                <w:rFonts w:ascii="Raleway" w:eastAsiaTheme="minorHAnsi" w:hAnsi="Raleway" w:cstheme="minorBidi"/>
                <w:color w:val="000000"/>
                <w:sz w:val="22"/>
                <w:szCs w:val="22"/>
              </w:rPr>
              <w:t>самопринятие</w:t>
            </w:r>
            <w:proofErr w:type="spellEnd"/>
            <w:r w:rsidRPr="00F63016">
              <w:rPr>
                <w:rFonts w:ascii="Raleway" w:eastAsiaTheme="minorHAnsi" w:hAnsi="Raleway" w:cstheme="minorBidi"/>
                <w:color w:val="000000"/>
                <w:sz w:val="22"/>
                <w:szCs w:val="22"/>
              </w:rPr>
              <w:t xml:space="preserve"> и </w:t>
            </w:r>
            <w:proofErr w:type="spellStart"/>
            <w:r w:rsidRPr="00F63016">
              <w:rPr>
                <w:rFonts w:ascii="Raleway" w:eastAsiaTheme="minorHAnsi" w:hAnsi="Raleway" w:cstheme="minorBidi"/>
                <w:color w:val="000000"/>
                <w:sz w:val="22"/>
                <w:szCs w:val="22"/>
              </w:rPr>
              <w:t>самопрогнозирование</w:t>
            </w:r>
            <w:proofErr w:type="spellEnd"/>
            <w:r w:rsidRPr="00F63016">
              <w:rPr>
                <w:rFonts w:ascii="Raleway" w:eastAsiaTheme="minorHAnsi" w:hAnsi="Raleway" w:cstheme="minorBidi"/>
                <w:color w:val="000000"/>
                <w:sz w:val="22"/>
                <w:szCs w:val="22"/>
              </w:rPr>
              <w:t xml:space="preserve"> (В.Г. Маралов).</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sidRPr="00F63016">
              <w:rPr>
                <w:rFonts w:ascii="Raleway" w:hAnsi="Raleway"/>
                <w:sz w:val="22"/>
                <w:szCs w:val="22"/>
              </w:rPr>
              <w:t>7</w:t>
            </w:r>
            <w:r>
              <w:rPr>
                <w:rFonts w:ascii="Raleway" w:hAnsi="Raleway"/>
                <w:sz w:val="22"/>
                <w:szCs w:val="22"/>
              </w:rPr>
              <w:t>5</w:t>
            </w:r>
          </w:p>
        </w:tc>
        <w:tc>
          <w:tcPr>
            <w:tcW w:w="3165" w:type="dxa"/>
          </w:tcPr>
          <w:p w:rsidR="00492761" w:rsidRPr="00657AEF" w:rsidRDefault="00492761" w:rsidP="006E7EB5">
            <w:pPr>
              <w:spacing w:after="0" w:line="240" w:lineRule="auto"/>
              <w:ind w:firstLine="0"/>
              <w:jc w:val="left"/>
              <w:rPr>
                <w:rFonts w:ascii="Raleway" w:hAnsi="Raleway"/>
                <w:iCs/>
                <w:color w:val="000000"/>
                <w:szCs w:val="22"/>
              </w:rPr>
            </w:pPr>
            <w:r w:rsidRPr="00657AEF">
              <w:rPr>
                <w:rFonts w:ascii="Raleway" w:hAnsi="Raleway"/>
                <w:iCs/>
                <w:color w:val="000000"/>
                <w:sz w:val="22"/>
                <w:szCs w:val="22"/>
              </w:rPr>
              <w:t>Роль рефлексии в саморазвитии</w:t>
            </w:r>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color w:val="000000"/>
                <w:szCs w:val="22"/>
              </w:rPr>
            </w:pPr>
            <w:r w:rsidRPr="00F63016">
              <w:rPr>
                <w:rFonts w:ascii="Raleway" w:eastAsiaTheme="minorHAnsi" w:hAnsi="Raleway" w:cstheme="minorBidi"/>
                <w:color w:val="000000"/>
                <w:sz w:val="22"/>
                <w:szCs w:val="22"/>
              </w:rPr>
              <w:t xml:space="preserve">Исследователи отмечают, что именно </w:t>
            </w:r>
            <w:r w:rsidRPr="00F63016">
              <w:rPr>
                <w:rFonts w:ascii="Raleway" w:eastAsiaTheme="minorHAnsi" w:hAnsi="Raleway" w:cstheme="minorBidi"/>
                <w:iCs/>
                <w:color w:val="000000"/>
                <w:sz w:val="22"/>
                <w:szCs w:val="22"/>
              </w:rPr>
              <w:t xml:space="preserve">рефлексия </w:t>
            </w:r>
            <w:r w:rsidRPr="00F63016">
              <w:rPr>
                <w:rFonts w:ascii="Raleway" w:eastAsiaTheme="minorHAnsi" w:hAnsi="Raleway" w:cstheme="minorBidi"/>
                <w:color w:val="000000"/>
                <w:sz w:val="22"/>
                <w:szCs w:val="22"/>
              </w:rPr>
              <w:t xml:space="preserve">позволяет человеку выйти за пределы собственной жизни, деятельности и обозначить в качестве </w:t>
            </w:r>
            <w:r w:rsidRPr="00F63016">
              <w:rPr>
                <w:rFonts w:ascii="Raleway" w:eastAsiaTheme="minorHAnsi" w:hAnsi="Raleway" w:cstheme="minorBidi"/>
                <w:color w:val="000000"/>
                <w:sz w:val="22"/>
                <w:szCs w:val="22"/>
              </w:rPr>
              <w:lastRenderedPageBreak/>
              <w:t xml:space="preserve">объекта своего исследования, анализа, оценки и практического отношения свои мысли, эмоциональные состояния, действия, отношения и всего себя в целом. Рефлексия рассматривается как способность к </w:t>
            </w:r>
            <w:proofErr w:type="gramStart"/>
            <w:r w:rsidRPr="00F63016">
              <w:rPr>
                <w:rFonts w:ascii="Raleway" w:eastAsiaTheme="minorHAnsi" w:hAnsi="Raleway" w:cstheme="minorBidi"/>
                <w:color w:val="000000"/>
                <w:sz w:val="22"/>
                <w:szCs w:val="22"/>
              </w:rPr>
              <w:t>ценностной</w:t>
            </w:r>
            <w:proofErr w:type="gramEnd"/>
            <w:r w:rsidRPr="00F63016">
              <w:rPr>
                <w:rFonts w:ascii="Raleway" w:eastAsiaTheme="minorHAnsi" w:hAnsi="Raleway" w:cstheme="minorBidi"/>
                <w:color w:val="000000"/>
                <w:sz w:val="22"/>
                <w:szCs w:val="22"/>
              </w:rPr>
              <w:t xml:space="preserve"> </w:t>
            </w:r>
            <w:proofErr w:type="spellStart"/>
            <w:r w:rsidRPr="00F63016">
              <w:rPr>
                <w:rFonts w:ascii="Raleway" w:eastAsiaTheme="minorHAnsi" w:hAnsi="Raleway" w:cstheme="minorBidi"/>
                <w:color w:val="000000"/>
                <w:sz w:val="22"/>
                <w:szCs w:val="22"/>
              </w:rPr>
              <w:t>самоориентации</w:t>
            </w:r>
            <w:proofErr w:type="spellEnd"/>
            <w:r w:rsidRPr="00F63016">
              <w:rPr>
                <w:rFonts w:ascii="Raleway" w:eastAsiaTheme="minorHAnsi" w:hAnsi="Raleway" w:cstheme="minorBidi"/>
                <w:color w:val="000000"/>
                <w:sz w:val="22"/>
                <w:szCs w:val="22"/>
              </w:rPr>
              <w:t xml:space="preserve">, смысловой </w:t>
            </w:r>
            <w:proofErr w:type="spellStart"/>
            <w:r w:rsidRPr="00F63016">
              <w:rPr>
                <w:rFonts w:ascii="Raleway" w:eastAsiaTheme="minorHAnsi" w:hAnsi="Raleway" w:cstheme="minorBidi"/>
                <w:color w:val="000000"/>
                <w:sz w:val="22"/>
                <w:szCs w:val="22"/>
              </w:rPr>
              <w:t>саморегуляции</w:t>
            </w:r>
            <w:proofErr w:type="spellEnd"/>
            <w:r w:rsidRPr="00F63016">
              <w:rPr>
                <w:rFonts w:ascii="Raleway" w:eastAsiaTheme="minorHAnsi" w:hAnsi="Raleway" w:cstheme="minorBidi"/>
                <w:color w:val="000000"/>
                <w:sz w:val="22"/>
                <w:szCs w:val="22"/>
              </w:rPr>
              <w:t>. Указывается, что рефлексия как бы встроена в сам механизм саморазвития личности.</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sidRPr="00F63016">
              <w:rPr>
                <w:rFonts w:ascii="Raleway" w:hAnsi="Raleway"/>
                <w:sz w:val="22"/>
                <w:szCs w:val="22"/>
              </w:rPr>
              <w:lastRenderedPageBreak/>
              <w:t>7</w:t>
            </w:r>
            <w:r>
              <w:rPr>
                <w:rFonts w:ascii="Raleway" w:hAnsi="Raleway"/>
                <w:sz w:val="22"/>
                <w:szCs w:val="22"/>
              </w:rPr>
              <w:t>6</w:t>
            </w:r>
          </w:p>
        </w:tc>
        <w:tc>
          <w:tcPr>
            <w:tcW w:w="3165" w:type="dxa"/>
          </w:tcPr>
          <w:p w:rsidR="00492761" w:rsidRPr="00657AEF" w:rsidRDefault="00492761" w:rsidP="006E7EB5">
            <w:pPr>
              <w:spacing w:after="0" w:line="240" w:lineRule="auto"/>
              <w:ind w:firstLine="0"/>
              <w:jc w:val="left"/>
              <w:rPr>
                <w:rFonts w:ascii="Raleway" w:hAnsi="Raleway"/>
                <w:iCs/>
                <w:color w:val="000000"/>
                <w:szCs w:val="22"/>
              </w:rPr>
            </w:pPr>
            <w:proofErr w:type="spellStart"/>
            <w:r w:rsidRPr="00657AEF">
              <w:rPr>
                <w:rFonts w:ascii="Raleway" w:hAnsi="Raleway"/>
                <w:iCs/>
                <w:color w:val="000000"/>
                <w:sz w:val="22"/>
                <w:szCs w:val="22"/>
              </w:rPr>
              <w:t>Самопринятие</w:t>
            </w:r>
            <w:proofErr w:type="spellEnd"/>
            <w:r w:rsidRPr="00657AEF">
              <w:rPr>
                <w:rFonts w:ascii="Raleway" w:hAnsi="Raleway"/>
                <w:iCs/>
                <w:color w:val="000000"/>
                <w:sz w:val="22"/>
                <w:szCs w:val="22"/>
              </w:rPr>
              <w:t xml:space="preserve"> </w:t>
            </w:r>
            <w:r w:rsidRPr="00657AEF">
              <w:rPr>
                <w:rFonts w:ascii="Raleway" w:hAnsi="Raleway"/>
                <w:color w:val="000000"/>
                <w:sz w:val="22"/>
                <w:szCs w:val="22"/>
              </w:rPr>
              <w:t>как механизм саморазвития</w:t>
            </w:r>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color w:val="000000"/>
                <w:szCs w:val="22"/>
              </w:rPr>
            </w:pPr>
            <w:proofErr w:type="spellStart"/>
            <w:r w:rsidRPr="00F63016">
              <w:rPr>
                <w:rFonts w:ascii="Raleway" w:eastAsiaTheme="minorHAnsi" w:hAnsi="Raleway" w:cstheme="minorBidi"/>
                <w:iCs/>
                <w:color w:val="000000"/>
                <w:sz w:val="22"/>
                <w:szCs w:val="22"/>
              </w:rPr>
              <w:t>Самопринятие</w:t>
            </w:r>
            <w:proofErr w:type="spellEnd"/>
            <w:r w:rsidRPr="00F63016">
              <w:rPr>
                <w:rFonts w:ascii="Raleway" w:eastAsiaTheme="minorHAnsi" w:hAnsi="Raleway" w:cstheme="minorBidi"/>
                <w:iCs/>
                <w:color w:val="000000"/>
                <w:sz w:val="22"/>
                <w:szCs w:val="22"/>
              </w:rPr>
              <w:t xml:space="preserve"> </w:t>
            </w:r>
            <w:r w:rsidRPr="00F63016">
              <w:rPr>
                <w:rFonts w:ascii="Raleway" w:eastAsiaTheme="minorHAnsi" w:hAnsi="Raleway" w:cstheme="minorBidi"/>
                <w:color w:val="000000"/>
                <w:sz w:val="22"/>
                <w:szCs w:val="22"/>
              </w:rPr>
              <w:t xml:space="preserve">как механизм саморазвития, по мнению В.Г. </w:t>
            </w:r>
            <w:proofErr w:type="spellStart"/>
            <w:r w:rsidRPr="00F63016">
              <w:rPr>
                <w:rFonts w:ascii="Raleway" w:eastAsiaTheme="minorHAnsi" w:hAnsi="Raleway" w:cstheme="minorBidi"/>
                <w:color w:val="000000"/>
                <w:sz w:val="22"/>
                <w:szCs w:val="22"/>
              </w:rPr>
              <w:t>Маралова</w:t>
            </w:r>
            <w:proofErr w:type="spellEnd"/>
            <w:r w:rsidRPr="00F63016">
              <w:rPr>
                <w:rFonts w:ascii="Raleway" w:eastAsiaTheme="minorHAnsi" w:hAnsi="Raleway" w:cstheme="minorBidi"/>
                <w:color w:val="000000"/>
                <w:sz w:val="22"/>
                <w:szCs w:val="22"/>
              </w:rPr>
              <w:t>,</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проявляется через признание человеком в самом себе всех сторон и качеств</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 xml:space="preserve">личности, вызывающих как позитивные, так и негативные эмоции. </w:t>
            </w:r>
            <w:proofErr w:type="spellStart"/>
            <w:r w:rsidRPr="00F63016">
              <w:rPr>
                <w:rFonts w:ascii="Raleway" w:eastAsiaTheme="minorHAnsi" w:hAnsi="Raleway" w:cstheme="minorBidi"/>
                <w:color w:val="000000"/>
                <w:sz w:val="22"/>
                <w:szCs w:val="22"/>
              </w:rPr>
              <w:t>Самопринятие</w:t>
            </w:r>
            <w:proofErr w:type="spellEnd"/>
            <w:r w:rsidRPr="00F63016">
              <w:rPr>
                <w:rFonts w:ascii="Raleway" w:eastAsiaTheme="minorHAnsi" w:hAnsi="Raleway" w:cstheme="minorBidi"/>
                <w:color w:val="000000"/>
                <w:sz w:val="22"/>
                <w:szCs w:val="22"/>
              </w:rPr>
              <w:t xml:space="preserve"> – это признание права на существование всех аспектов собственной личности, как и личности в целом. Как сильные стороны, так и слабые, как положительные, так и отрицательные – все они имеют равное право на существование,</w:t>
            </w:r>
            <w:r w:rsidRPr="00F63016">
              <w:rPr>
                <w:rFonts w:ascii="Raleway" w:eastAsiaTheme="minorHAnsi" w:hAnsi="Raleway" w:cstheme="minorBidi"/>
                <w:color w:val="000000"/>
                <w:sz w:val="22"/>
                <w:szCs w:val="22"/>
              </w:rPr>
              <w:br/>
              <w:t>функционирование, какие бы отрицательные эмоции и переживания эти слабые</w:t>
            </w:r>
            <w:r w:rsidRPr="00F63016">
              <w:rPr>
                <w:rFonts w:ascii="Raleway" w:eastAsiaTheme="minorHAnsi" w:hAnsi="Raleway" w:cstheme="minorBidi"/>
                <w:color w:val="000000"/>
                <w:sz w:val="22"/>
                <w:szCs w:val="22"/>
              </w:rPr>
              <w:br/>
              <w:t>стороны, негативные черты у нас ни вызывали.</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Pr>
                <w:rFonts w:ascii="Raleway" w:hAnsi="Raleway"/>
                <w:sz w:val="22"/>
                <w:szCs w:val="22"/>
              </w:rPr>
              <w:t>77</w:t>
            </w:r>
          </w:p>
        </w:tc>
        <w:tc>
          <w:tcPr>
            <w:tcW w:w="3165" w:type="dxa"/>
          </w:tcPr>
          <w:p w:rsidR="00492761" w:rsidRPr="00657AEF" w:rsidRDefault="00492761" w:rsidP="006E7EB5">
            <w:pPr>
              <w:spacing w:after="0" w:line="240" w:lineRule="auto"/>
              <w:ind w:firstLine="0"/>
              <w:jc w:val="left"/>
              <w:rPr>
                <w:rFonts w:ascii="Raleway" w:hAnsi="Raleway"/>
                <w:iCs/>
                <w:color w:val="000000"/>
                <w:szCs w:val="22"/>
              </w:rPr>
            </w:pPr>
            <w:proofErr w:type="spellStart"/>
            <w:r w:rsidRPr="00657AEF">
              <w:rPr>
                <w:rFonts w:ascii="Raleway" w:hAnsi="Raleway"/>
                <w:iCs/>
                <w:color w:val="000000"/>
                <w:sz w:val="22"/>
                <w:szCs w:val="22"/>
              </w:rPr>
              <w:t>Самопрогнозирование</w:t>
            </w:r>
            <w:proofErr w:type="spellEnd"/>
            <w:r w:rsidRPr="00657AEF">
              <w:rPr>
                <w:rFonts w:ascii="Raleway" w:hAnsi="Raleway"/>
                <w:iCs/>
                <w:color w:val="000000"/>
                <w:sz w:val="22"/>
                <w:szCs w:val="22"/>
              </w:rPr>
              <w:t xml:space="preserve"> как механизм саморазвития</w:t>
            </w:r>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iCs/>
                <w:color w:val="000000"/>
                <w:szCs w:val="22"/>
              </w:rPr>
            </w:pPr>
            <w:r w:rsidRPr="00F63016">
              <w:rPr>
                <w:rFonts w:ascii="Raleway" w:eastAsiaTheme="minorHAnsi" w:hAnsi="Raleway" w:cstheme="minorBidi"/>
                <w:color w:val="000000"/>
                <w:sz w:val="22"/>
                <w:szCs w:val="22"/>
              </w:rPr>
              <w:t xml:space="preserve">Другой механизм саморазвития – </w:t>
            </w:r>
            <w:proofErr w:type="spellStart"/>
            <w:r w:rsidRPr="00F63016">
              <w:rPr>
                <w:rFonts w:ascii="Raleway" w:eastAsiaTheme="minorHAnsi" w:hAnsi="Raleway" w:cstheme="minorBidi"/>
                <w:iCs/>
                <w:color w:val="000000"/>
                <w:sz w:val="22"/>
                <w:szCs w:val="22"/>
              </w:rPr>
              <w:t>самопрогнозирование</w:t>
            </w:r>
            <w:proofErr w:type="spellEnd"/>
            <w:r w:rsidRPr="00F63016">
              <w:rPr>
                <w:rFonts w:ascii="Raleway" w:eastAsiaTheme="minorHAnsi" w:hAnsi="Raleway" w:cstheme="minorBidi"/>
                <w:iCs/>
                <w:color w:val="000000"/>
                <w:sz w:val="22"/>
                <w:szCs w:val="22"/>
              </w:rPr>
              <w:t xml:space="preserve"> </w:t>
            </w:r>
            <w:r w:rsidRPr="00F63016">
              <w:rPr>
                <w:rFonts w:ascii="Raleway" w:eastAsiaTheme="minorHAnsi" w:hAnsi="Raleway" w:cstheme="minorBidi"/>
                <w:color w:val="000000"/>
                <w:sz w:val="22"/>
                <w:szCs w:val="22"/>
              </w:rPr>
              <w:t>– дает возможность осуществлять человеку выходы за пределы себя сегодняшнего, предвосхищать события внешней и внутренней жизни, ставить задачи предстоящей</w:t>
            </w:r>
            <w:r w:rsidRPr="00F63016">
              <w:rPr>
                <w:rFonts w:ascii="Raleway" w:eastAsiaTheme="minorHAnsi" w:hAnsi="Raleway" w:cstheme="minorBidi"/>
                <w:color w:val="000000"/>
                <w:sz w:val="22"/>
                <w:szCs w:val="22"/>
              </w:rPr>
              <w:br/>
              <w:t xml:space="preserve">деятельности и саморазвития. </w:t>
            </w:r>
            <w:proofErr w:type="spellStart"/>
            <w:r w:rsidRPr="00F63016">
              <w:rPr>
                <w:rFonts w:ascii="Raleway" w:eastAsiaTheme="minorHAnsi" w:hAnsi="Raleway" w:cstheme="minorBidi"/>
                <w:color w:val="000000"/>
                <w:sz w:val="22"/>
                <w:szCs w:val="22"/>
              </w:rPr>
              <w:t>Самопрогнозы</w:t>
            </w:r>
            <w:proofErr w:type="spellEnd"/>
            <w:r w:rsidRPr="00F63016">
              <w:rPr>
                <w:rFonts w:ascii="Raleway" w:eastAsiaTheme="minorHAnsi" w:hAnsi="Raleway" w:cstheme="minorBidi"/>
                <w:color w:val="000000"/>
                <w:sz w:val="22"/>
                <w:szCs w:val="22"/>
              </w:rPr>
              <w:t xml:space="preserve"> могут быть проанализированы с</w:t>
            </w:r>
            <w:r w:rsidRPr="00F63016">
              <w:rPr>
                <w:rFonts w:ascii="Raleway" w:eastAsiaTheme="minorHAnsi" w:hAnsi="Raleway" w:cstheme="minorBidi"/>
                <w:color w:val="000000"/>
                <w:sz w:val="22"/>
                <w:szCs w:val="22"/>
              </w:rPr>
              <w:br/>
              <w:t>точки зрения их содержания, направленности, определенности - неопределенности, устойчивости, расположенности на временной оси.</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Pr>
                <w:rFonts w:ascii="Raleway" w:hAnsi="Raleway"/>
                <w:szCs w:val="22"/>
              </w:rPr>
              <w:t>78</w:t>
            </w:r>
          </w:p>
        </w:tc>
        <w:tc>
          <w:tcPr>
            <w:tcW w:w="3165" w:type="dxa"/>
          </w:tcPr>
          <w:p w:rsidR="00492761" w:rsidRPr="00657AEF" w:rsidRDefault="00492761" w:rsidP="006E7EB5">
            <w:pPr>
              <w:spacing w:after="0" w:line="240" w:lineRule="auto"/>
              <w:ind w:firstLine="0"/>
              <w:jc w:val="left"/>
              <w:rPr>
                <w:rFonts w:ascii="Raleway" w:hAnsi="Raleway"/>
                <w:iCs/>
                <w:color w:val="000000"/>
                <w:szCs w:val="22"/>
              </w:rPr>
            </w:pPr>
            <w:r w:rsidRPr="00657AEF">
              <w:rPr>
                <w:rFonts w:ascii="Raleway" w:hAnsi="Raleway"/>
                <w:iCs/>
                <w:color w:val="000000"/>
                <w:sz w:val="22"/>
                <w:szCs w:val="22"/>
              </w:rPr>
              <w:t xml:space="preserve">Самоутверждение </w:t>
            </w:r>
            <w:r w:rsidRPr="00657AEF">
              <w:rPr>
                <w:rFonts w:ascii="Raleway" w:hAnsi="Raleway"/>
                <w:color w:val="000000"/>
                <w:sz w:val="22"/>
                <w:szCs w:val="22"/>
              </w:rPr>
              <w:t>как форма саморазвития</w:t>
            </w:r>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color w:val="000000"/>
                <w:szCs w:val="22"/>
              </w:rPr>
            </w:pPr>
            <w:r w:rsidRPr="00F63016">
              <w:rPr>
                <w:rFonts w:ascii="Raleway" w:eastAsiaTheme="minorHAnsi" w:hAnsi="Raleway" w:cstheme="minorBidi"/>
                <w:iCs/>
                <w:color w:val="000000"/>
                <w:sz w:val="22"/>
                <w:szCs w:val="22"/>
              </w:rPr>
              <w:t xml:space="preserve">Самоутверждение </w:t>
            </w:r>
            <w:r w:rsidRPr="00F63016">
              <w:rPr>
                <w:rFonts w:ascii="Raleway" w:eastAsiaTheme="minorHAnsi" w:hAnsi="Raleway" w:cstheme="minorBidi"/>
                <w:color w:val="000000"/>
                <w:sz w:val="22"/>
                <w:szCs w:val="22"/>
              </w:rPr>
              <w:t>как форма саморазвития характеризует направленность человека самостоятельно утвердить себя как личность, чтобы это качество не поколебали ни обстоятельства, ни другие люди, ни сам утверждающийся</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субъект. Или иными словами, самоутверждение – это специфическая деятельность в рамках саморазвития по обнаружению, подтверждению своих определенных качеств личности, черт характера, способов поведения и деятельности</w:t>
            </w:r>
            <w:r>
              <w:rPr>
                <w:rFonts w:ascii="Raleway" w:eastAsiaTheme="minorHAnsi" w:hAnsi="Raleway" w:cstheme="minorBidi"/>
                <w:color w:val="000000"/>
                <w:sz w:val="22"/>
                <w:szCs w:val="22"/>
              </w:rPr>
              <w:t>.</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Pr>
                <w:rFonts w:ascii="Raleway" w:hAnsi="Raleway"/>
                <w:sz w:val="22"/>
                <w:szCs w:val="22"/>
              </w:rPr>
              <w:t>79</w:t>
            </w:r>
          </w:p>
        </w:tc>
        <w:tc>
          <w:tcPr>
            <w:tcW w:w="3165" w:type="dxa"/>
          </w:tcPr>
          <w:p w:rsidR="00492761" w:rsidRPr="00657AEF" w:rsidRDefault="00492761" w:rsidP="006E7EB5">
            <w:pPr>
              <w:spacing w:after="0" w:line="240" w:lineRule="auto"/>
              <w:ind w:firstLine="0"/>
              <w:jc w:val="left"/>
              <w:rPr>
                <w:rFonts w:ascii="Raleway" w:hAnsi="Raleway"/>
                <w:iCs/>
                <w:color w:val="000000"/>
                <w:szCs w:val="22"/>
              </w:rPr>
            </w:pPr>
            <w:r w:rsidRPr="00657AEF">
              <w:rPr>
                <w:rFonts w:ascii="Raleway" w:hAnsi="Raleway"/>
                <w:iCs/>
                <w:color w:val="000000"/>
                <w:sz w:val="22"/>
                <w:szCs w:val="22"/>
              </w:rPr>
              <w:t xml:space="preserve">Самосовершенствование </w:t>
            </w:r>
            <w:r w:rsidRPr="00657AEF">
              <w:rPr>
                <w:rFonts w:ascii="Raleway" w:hAnsi="Raleway"/>
                <w:color w:val="000000"/>
                <w:sz w:val="22"/>
                <w:szCs w:val="22"/>
              </w:rPr>
              <w:t>как форма саморазвития</w:t>
            </w:r>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iCs/>
                <w:color w:val="000000"/>
                <w:szCs w:val="22"/>
              </w:rPr>
            </w:pPr>
            <w:proofErr w:type="gramStart"/>
            <w:r w:rsidRPr="00F63016">
              <w:rPr>
                <w:rFonts w:ascii="Raleway" w:eastAsiaTheme="minorHAnsi" w:hAnsi="Raleway" w:cstheme="minorBidi"/>
                <w:iCs/>
                <w:color w:val="000000"/>
                <w:sz w:val="22"/>
                <w:szCs w:val="22"/>
              </w:rPr>
              <w:t xml:space="preserve">Самосовершенствование </w:t>
            </w:r>
            <w:r w:rsidRPr="00F63016">
              <w:rPr>
                <w:rFonts w:ascii="Raleway" w:eastAsiaTheme="minorHAnsi" w:hAnsi="Raleway" w:cstheme="minorBidi"/>
                <w:color w:val="000000"/>
                <w:sz w:val="22"/>
                <w:szCs w:val="22"/>
              </w:rPr>
              <w:t>– это форма саморазвития, которая означает,</w:t>
            </w:r>
            <w:r w:rsidRPr="00F63016">
              <w:rPr>
                <w:rFonts w:ascii="Raleway" w:eastAsiaTheme="minorHAnsi" w:hAnsi="Raleway" w:cstheme="minorBidi"/>
                <w:color w:val="000000"/>
                <w:sz w:val="22"/>
                <w:szCs w:val="22"/>
              </w:rPr>
              <w:br/>
            </w:r>
            <w:r w:rsidRPr="00F63016">
              <w:rPr>
                <w:rFonts w:ascii="Raleway" w:eastAsiaTheme="minorHAnsi" w:hAnsi="Raleway" w:cstheme="minorBidi"/>
                <w:color w:val="000000"/>
                <w:sz w:val="22"/>
                <w:szCs w:val="22"/>
              </w:rPr>
              <w:lastRenderedPageBreak/>
              <w:t>что человек сам (самостоятельно) стремится быть лучше, стремится к некоторому идеалу, приобретает те черты и качества личности, которых у него пока</w:t>
            </w:r>
            <w:r w:rsidRPr="00F63016">
              <w:rPr>
                <w:rFonts w:ascii="Raleway" w:eastAsiaTheme="minorHAnsi" w:hAnsi="Raleway" w:cstheme="minorBidi"/>
                <w:color w:val="000000"/>
                <w:sz w:val="22"/>
                <w:szCs w:val="22"/>
              </w:rPr>
              <w:br/>
              <w:t>нет, овладевает теми видами деятельности, которыми он не владел.</w:t>
            </w:r>
            <w:proofErr w:type="gramEnd"/>
            <w:r w:rsidRPr="00F63016">
              <w:rPr>
                <w:rFonts w:ascii="Raleway" w:eastAsiaTheme="minorHAnsi" w:hAnsi="Raleway" w:cstheme="minorBidi"/>
                <w:color w:val="000000"/>
                <w:sz w:val="22"/>
                <w:szCs w:val="22"/>
              </w:rPr>
              <w:t xml:space="preserve"> Самосовершенствование – это процесс сознательного управления развитием личности,</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 xml:space="preserve">своих качеств и способностей. Хотя идеал, как правило, недостижим и понимается каждым человеком по-своему, тем не </w:t>
            </w:r>
            <w:proofErr w:type="gramStart"/>
            <w:r w:rsidRPr="00F63016">
              <w:rPr>
                <w:rFonts w:ascii="Raleway" w:eastAsiaTheme="minorHAnsi" w:hAnsi="Raleway" w:cstheme="minorBidi"/>
                <w:color w:val="000000"/>
                <w:sz w:val="22"/>
                <w:szCs w:val="22"/>
              </w:rPr>
              <w:t>менее</w:t>
            </w:r>
            <w:proofErr w:type="gramEnd"/>
            <w:r w:rsidRPr="00F63016">
              <w:rPr>
                <w:rFonts w:ascii="Raleway" w:eastAsiaTheme="minorHAnsi" w:hAnsi="Raleway" w:cstheme="minorBidi"/>
                <w:color w:val="000000"/>
                <w:sz w:val="22"/>
                <w:szCs w:val="22"/>
              </w:rPr>
              <w:t xml:space="preserve"> тенденция к развитию, если</w:t>
            </w:r>
            <w:r w:rsidRPr="00F63016">
              <w:rPr>
                <w:rFonts w:ascii="Raleway" w:eastAsiaTheme="minorHAnsi" w:hAnsi="Raleway" w:cstheme="minorBidi"/>
                <w:color w:val="000000"/>
                <w:sz w:val="22"/>
                <w:szCs w:val="22"/>
              </w:rPr>
              <w:br/>
              <w:t>она имеется, придает осмысленность жизни, насыщает ее полнотой, устойчивостью и определенностью</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Pr>
                <w:rFonts w:ascii="Raleway" w:hAnsi="Raleway"/>
                <w:sz w:val="22"/>
                <w:szCs w:val="22"/>
              </w:rPr>
              <w:lastRenderedPageBreak/>
              <w:t>80</w:t>
            </w:r>
          </w:p>
        </w:tc>
        <w:tc>
          <w:tcPr>
            <w:tcW w:w="3165" w:type="dxa"/>
          </w:tcPr>
          <w:p w:rsidR="00492761" w:rsidRPr="00657AEF" w:rsidRDefault="00492761" w:rsidP="006E7EB5">
            <w:pPr>
              <w:spacing w:after="0" w:line="240" w:lineRule="auto"/>
              <w:ind w:firstLine="0"/>
              <w:jc w:val="left"/>
              <w:rPr>
                <w:rFonts w:ascii="Raleway" w:hAnsi="Raleway"/>
                <w:iCs/>
                <w:color w:val="000000"/>
                <w:szCs w:val="22"/>
              </w:rPr>
            </w:pPr>
            <w:proofErr w:type="spellStart"/>
            <w:r w:rsidRPr="00657AEF">
              <w:rPr>
                <w:rFonts w:ascii="Raleway" w:hAnsi="Raleway"/>
                <w:iCs/>
                <w:color w:val="000000"/>
                <w:sz w:val="22"/>
                <w:szCs w:val="22"/>
              </w:rPr>
              <w:t>Самоактуализация</w:t>
            </w:r>
            <w:proofErr w:type="spellEnd"/>
            <w:r w:rsidRPr="00657AEF">
              <w:rPr>
                <w:rFonts w:ascii="Raleway" w:hAnsi="Raleway"/>
                <w:iCs/>
                <w:color w:val="000000"/>
                <w:sz w:val="22"/>
                <w:szCs w:val="22"/>
              </w:rPr>
              <w:t xml:space="preserve"> </w:t>
            </w:r>
            <w:r w:rsidRPr="00657AEF">
              <w:rPr>
                <w:rFonts w:ascii="Raleway" w:hAnsi="Raleway"/>
                <w:color w:val="000000"/>
                <w:sz w:val="22"/>
                <w:szCs w:val="22"/>
              </w:rPr>
              <w:t>как форма саморазвития</w:t>
            </w:r>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iCs/>
                <w:color w:val="000000"/>
                <w:szCs w:val="22"/>
              </w:rPr>
            </w:pPr>
            <w:proofErr w:type="spellStart"/>
            <w:r w:rsidRPr="00F63016">
              <w:rPr>
                <w:rFonts w:ascii="Raleway" w:eastAsiaTheme="minorHAnsi" w:hAnsi="Raleway" w:cstheme="minorBidi"/>
                <w:iCs/>
                <w:color w:val="000000"/>
                <w:sz w:val="22"/>
                <w:szCs w:val="22"/>
              </w:rPr>
              <w:t>Самоактуализация</w:t>
            </w:r>
            <w:proofErr w:type="spellEnd"/>
            <w:r w:rsidRPr="00F63016">
              <w:rPr>
                <w:rFonts w:ascii="Raleway" w:eastAsiaTheme="minorHAnsi" w:hAnsi="Raleway" w:cstheme="minorBidi"/>
                <w:iCs/>
                <w:color w:val="000000"/>
                <w:sz w:val="22"/>
                <w:szCs w:val="22"/>
              </w:rPr>
              <w:t xml:space="preserve"> </w:t>
            </w:r>
            <w:r w:rsidRPr="00F63016">
              <w:rPr>
                <w:rFonts w:ascii="Raleway" w:eastAsiaTheme="minorHAnsi" w:hAnsi="Raleway" w:cstheme="minorBidi"/>
                <w:color w:val="000000"/>
                <w:sz w:val="22"/>
                <w:szCs w:val="22"/>
              </w:rPr>
              <w:t>является высшей формой саморазвития, актуализируются высшие смысловые мотивы поведения и жизни человека. По определению</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 xml:space="preserve">автора теории </w:t>
            </w:r>
            <w:proofErr w:type="spellStart"/>
            <w:r w:rsidRPr="00F63016">
              <w:rPr>
                <w:rFonts w:ascii="Raleway" w:eastAsiaTheme="minorHAnsi" w:hAnsi="Raleway" w:cstheme="minorBidi"/>
                <w:color w:val="000000"/>
                <w:sz w:val="22"/>
                <w:szCs w:val="22"/>
              </w:rPr>
              <w:t>самоактуализации</w:t>
            </w:r>
            <w:proofErr w:type="spellEnd"/>
            <w:r w:rsidRPr="00F63016">
              <w:rPr>
                <w:rFonts w:ascii="Raleway" w:eastAsiaTheme="minorHAnsi" w:hAnsi="Raleway" w:cstheme="minorBidi"/>
                <w:color w:val="000000"/>
                <w:sz w:val="22"/>
                <w:szCs w:val="22"/>
              </w:rPr>
              <w:t xml:space="preserve"> А. </w:t>
            </w:r>
            <w:proofErr w:type="spellStart"/>
            <w:r w:rsidRPr="00F63016">
              <w:rPr>
                <w:rFonts w:ascii="Raleway" w:eastAsiaTheme="minorHAnsi" w:hAnsi="Raleway" w:cstheme="minorBidi"/>
                <w:color w:val="000000"/>
                <w:sz w:val="22"/>
                <w:szCs w:val="22"/>
              </w:rPr>
              <w:t>Маслоу</w:t>
            </w:r>
            <w:proofErr w:type="spellEnd"/>
            <w:r w:rsidRPr="00F63016">
              <w:rPr>
                <w:rFonts w:ascii="Raleway" w:eastAsiaTheme="minorHAnsi" w:hAnsi="Raleway" w:cstheme="minorBidi"/>
                <w:color w:val="000000"/>
                <w:sz w:val="22"/>
                <w:szCs w:val="22"/>
              </w:rPr>
              <w:t xml:space="preserve">, </w:t>
            </w:r>
            <w:proofErr w:type="spellStart"/>
            <w:r w:rsidRPr="00F63016">
              <w:rPr>
                <w:rFonts w:ascii="Raleway" w:eastAsiaTheme="minorHAnsi" w:hAnsi="Raleway" w:cstheme="minorBidi"/>
                <w:color w:val="000000"/>
                <w:sz w:val="22"/>
                <w:szCs w:val="22"/>
              </w:rPr>
              <w:t>самоактуализация</w:t>
            </w:r>
            <w:proofErr w:type="spellEnd"/>
            <w:r w:rsidRPr="00F63016">
              <w:rPr>
                <w:rFonts w:ascii="Raleway" w:eastAsiaTheme="minorHAnsi" w:hAnsi="Raleway" w:cstheme="minorBidi"/>
                <w:color w:val="000000"/>
                <w:sz w:val="22"/>
                <w:szCs w:val="22"/>
              </w:rPr>
              <w:t xml:space="preserve"> – это умение</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человека стать тем, кем он способен стать, т.е. он обязан выполнить свою миссию – реализовать то, что в нем заложено, в соответствии с собственными высшими потребностями: Истиной, Красотой, Совершенством и т.д. Согласно А.</w:t>
            </w:r>
            <w:r w:rsidRPr="00F63016">
              <w:rPr>
                <w:rFonts w:ascii="Raleway" w:eastAsiaTheme="minorHAnsi" w:hAnsi="Raleway" w:cstheme="minorBidi"/>
                <w:color w:val="000000"/>
                <w:sz w:val="22"/>
                <w:szCs w:val="22"/>
              </w:rPr>
              <w:br/>
            </w:r>
            <w:proofErr w:type="spellStart"/>
            <w:r w:rsidRPr="00F63016">
              <w:rPr>
                <w:rFonts w:ascii="Raleway" w:eastAsiaTheme="minorHAnsi" w:hAnsi="Raleway" w:cstheme="minorBidi"/>
                <w:color w:val="000000"/>
                <w:sz w:val="22"/>
                <w:szCs w:val="22"/>
              </w:rPr>
              <w:t>Маслоу</w:t>
            </w:r>
            <w:proofErr w:type="spellEnd"/>
            <w:r w:rsidRPr="00F63016">
              <w:rPr>
                <w:rFonts w:ascii="Raleway" w:eastAsiaTheme="minorHAnsi" w:hAnsi="Raleway" w:cstheme="minorBidi"/>
                <w:color w:val="000000"/>
                <w:sz w:val="22"/>
                <w:szCs w:val="22"/>
              </w:rPr>
              <w:t xml:space="preserve">, потребность в </w:t>
            </w:r>
            <w:proofErr w:type="spellStart"/>
            <w:r w:rsidRPr="00F63016">
              <w:rPr>
                <w:rFonts w:ascii="Raleway" w:eastAsiaTheme="minorHAnsi" w:hAnsi="Raleway" w:cstheme="minorBidi"/>
                <w:color w:val="000000"/>
                <w:sz w:val="22"/>
                <w:szCs w:val="22"/>
              </w:rPr>
              <w:t>самоактуализации</w:t>
            </w:r>
            <w:proofErr w:type="spellEnd"/>
            <w:r w:rsidRPr="00F63016">
              <w:rPr>
                <w:rFonts w:ascii="Raleway" w:eastAsiaTheme="minorHAnsi" w:hAnsi="Raleway" w:cstheme="minorBidi"/>
                <w:color w:val="000000"/>
                <w:sz w:val="22"/>
                <w:szCs w:val="22"/>
              </w:rPr>
              <w:t xml:space="preserve"> является вершиной в ряду потребностей человека, она не может возникнуть и быть реализованной, если не реализованы потребности </w:t>
            </w:r>
            <w:proofErr w:type="gramStart"/>
            <w:r w:rsidRPr="00F63016">
              <w:rPr>
                <w:rFonts w:ascii="Raleway" w:eastAsiaTheme="minorHAnsi" w:hAnsi="Raleway" w:cstheme="minorBidi"/>
                <w:color w:val="000000"/>
                <w:sz w:val="22"/>
                <w:szCs w:val="22"/>
              </w:rPr>
              <w:t>более низшего</w:t>
            </w:r>
            <w:proofErr w:type="gramEnd"/>
            <w:r w:rsidRPr="00F63016">
              <w:rPr>
                <w:rFonts w:ascii="Raleway" w:eastAsiaTheme="minorHAnsi" w:hAnsi="Raleway" w:cstheme="minorBidi"/>
                <w:color w:val="000000"/>
                <w:sz w:val="22"/>
                <w:szCs w:val="22"/>
              </w:rPr>
              <w:t xml:space="preserve"> порядка.</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Pr>
                <w:rFonts w:ascii="Raleway" w:hAnsi="Raleway"/>
                <w:sz w:val="22"/>
                <w:szCs w:val="22"/>
              </w:rPr>
              <w:t>81</w:t>
            </w:r>
          </w:p>
        </w:tc>
        <w:tc>
          <w:tcPr>
            <w:tcW w:w="3165" w:type="dxa"/>
          </w:tcPr>
          <w:p w:rsidR="00492761" w:rsidRPr="00657AEF" w:rsidRDefault="00492761" w:rsidP="006E7EB5">
            <w:pPr>
              <w:spacing w:after="0" w:line="240" w:lineRule="auto"/>
              <w:ind w:firstLine="0"/>
              <w:jc w:val="left"/>
              <w:rPr>
                <w:rFonts w:ascii="Raleway" w:hAnsi="Raleway"/>
                <w:iCs/>
                <w:color w:val="000000"/>
                <w:szCs w:val="22"/>
              </w:rPr>
            </w:pPr>
            <w:r w:rsidRPr="00657AEF">
              <w:rPr>
                <w:rFonts w:ascii="Raleway" w:hAnsi="Raleway"/>
                <w:iCs/>
                <w:color w:val="000000"/>
                <w:sz w:val="22"/>
                <w:szCs w:val="22"/>
              </w:rPr>
              <w:t xml:space="preserve">Опишите пути поведения, ведущие к </w:t>
            </w:r>
            <w:proofErr w:type="spellStart"/>
            <w:r w:rsidRPr="00657AEF">
              <w:rPr>
                <w:rFonts w:ascii="Raleway" w:hAnsi="Raleway"/>
                <w:iCs/>
                <w:color w:val="000000"/>
                <w:sz w:val="22"/>
                <w:szCs w:val="22"/>
              </w:rPr>
              <w:t>самоактуализации</w:t>
            </w:r>
            <w:proofErr w:type="spellEnd"/>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color w:val="000000"/>
                <w:szCs w:val="22"/>
              </w:rPr>
            </w:pPr>
            <w:r w:rsidRPr="00F63016">
              <w:rPr>
                <w:rFonts w:ascii="Raleway" w:eastAsiaTheme="minorHAnsi" w:hAnsi="Raleway" w:cstheme="minorBidi"/>
                <w:color w:val="000000"/>
                <w:sz w:val="22"/>
                <w:szCs w:val="22"/>
              </w:rPr>
              <w:t xml:space="preserve">А. </w:t>
            </w:r>
            <w:proofErr w:type="spellStart"/>
            <w:r w:rsidRPr="00F63016">
              <w:rPr>
                <w:rFonts w:ascii="Raleway" w:eastAsiaTheme="minorHAnsi" w:hAnsi="Raleway" w:cstheme="minorBidi"/>
                <w:color w:val="000000"/>
                <w:sz w:val="22"/>
                <w:szCs w:val="22"/>
              </w:rPr>
              <w:t>Маслоу</w:t>
            </w:r>
            <w:proofErr w:type="spellEnd"/>
            <w:r w:rsidRPr="00F63016">
              <w:rPr>
                <w:rFonts w:ascii="Raleway" w:eastAsiaTheme="minorHAnsi" w:hAnsi="Raleway" w:cstheme="minorBidi"/>
                <w:color w:val="000000"/>
                <w:sz w:val="22"/>
                <w:szCs w:val="22"/>
              </w:rPr>
              <w:t xml:space="preserve"> выделяет восемь путей (способов) поведения, ведущих к </w:t>
            </w:r>
            <w:proofErr w:type="spellStart"/>
            <w:r w:rsidRPr="00F63016">
              <w:rPr>
                <w:rFonts w:ascii="Raleway" w:eastAsiaTheme="minorHAnsi" w:hAnsi="Raleway" w:cstheme="minorBidi"/>
                <w:color w:val="000000"/>
                <w:sz w:val="22"/>
                <w:szCs w:val="22"/>
              </w:rPr>
              <w:t>самоактуализации</w:t>
            </w:r>
            <w:proofErr w:type="spellEnd"/>
            <w:r w:rsidRPr="00F63016">
              <w:rPr>
                <w:rFonts w:ascii="Raleway" w:eastAsiaTheme="minorHAnsi" w:hAnsi="Raleway" w:cstheme="minorBidi"/>
                <w:color w:val="000000"/>
                <w:sz w:val="22"/>
                <w:szCs w:val="22"/>
              </w:rPr>
              <w:t>:</w:t>
            </w:r>
            <w:r w:rsidRPr="00F63016">
              <w:rPr>
                <w:rFonts w:ascii="Raleway" w:eastAsiaTheme="minorHAnsi" w:hAnsi="Raleway" w:cstheme="minorBidi"/>
                <w:color w:val="000000"/>
                <w:sz w:val="22"/>
                <w:szCs w:val="22"/>
              </w:rPr>
              <w:br/>
            </w:r>
            <w:r w:rsidRPr="00F63016">
              <w:rPr>
                <w:rFonts w:ascii="Raleway" w:eastAsiaTheme="minorHAnsi" w:hAnsi="Raleway" w:cs="Raleway"/>
                <w:color w:val="000000"/>
                <w:sz w:val="22"/>
                <w:szCs w:val="22"/>
              </w:rPr>
              <w:t xml:space="preserve">живое и бескорыстное переживание с полным сосредоточением и погруженностью; </w:t>
            </w:r>
          </w:p>
          <w:p w:rsidR="00492761" w:rsidRPr="00F63016" w:rsidRDefault="00492761" w:rsidP="006E7EB5">
            <w:pPr>
              <w:pStyle w:val="a8"/>
              <w:spacing w:after="0" w:line="240" w:lineRule="auto"/>
              <w:ind w:left="0" w:firstLine="0"/>
              <w:rPr>
                <w:rFonts w:ascii="Raleway" w:eastAsiaTheme="minorHAnsi" w:hAnsi="Raleway" w:cstheme="minorBidi"/>
                <w:color w:val="000000"/>
                <w:szCs w:val="22"/>
              </w:rPr>
            </w:pPr>
            <w:r w:rsidRPr="00F63016">
              <w:rPr>
                <w:rFonts w:ascii="Raleway" w:eastAsiaTheme="minorHAnsi" w:hAnsi="Raleway" w:cs="Raleway"/>
                <w:color w:val="000000"/>
                <w:sz w:val="22"/>
                <w:szCs w:val="22"/>
              </w:rPr>
              <w:t>жизнь – процесс постоянного выбора: продвижения или отступления;</w:t>
            </w:r>
            <w:r w:rsidRPr="00F63016">
              <w:rPr>
                <w:rFonts w:ascii="Raleway" w:eastAsiaTheme="minorHAnsi" w:hAnsi="Raleway" w:cs="Raleway"/>
                <w:color w:val="000000"/>
                <w:sz w:val="22"/>
                <w:szCs w:val="22"/>
              </w:rPr>
              <w:br/>
            </w:r>
            <w:proofErr w:type="spellStart"/>
            <w:r w:rsidRPr="00F63016">
              <w:rPr>
                <w:rFonts w:ascii="Raleway" w:eastAsiaTheme="minorHAnsi" w:hAnsi="Raleway" w:cs="Raleway"/>
                <w:color w:val="000000"/>
                <w:sz w:val="22"/>
                <w:szCs w:val="22"/>
              </w:rPr>
              <w:t>с</w:t>
            </w:r>
            <w:r w:rsidRPr="00F63016">
              <w:rPr>
                <w:rFonts w:ascii="Raleway" w:eastAsiaTheme="minorHAnsi" w:hAnsi="Raleway" w:cstheme="minorBidi"/>
                <w:color w:val="000000"/>
                <w:sz w:val="22"/>
                <w:szCs w:val="22"/>
              </w:rPr>
              <w:t>амоактуализация</w:t>
            </w:r>
            <w:proofErr w:type="spellEnd"/>
            <w:r w:rsidRPr="00F63016">
              <w:rPr>
                <w:rFonts w:ascii="Raleway" w:eastAsiaTheme="minorHAnsi" w:hAnsi="Raleway" w:cstheme="minorBidi"/>
                <w:color w:val="000000"/>
                <w:sz w:val="22"/>
                <w:szCs w:val="22"/>
              </w:rPr>
              <w:t xml:space="preserve"> – это непрерывный процесс, когда предоставлены многократные отдельные выборы: лгать или говорить правду, воровать или не воровать и др.; </w:t>
            </w:r>
          </w:p>
          <w:p w:rsidR="00492761" w:rsidRPr="00F63016" w:rsidRDefault="00492761" w:rsidP="006E7EB5">
            <w:pPr>
              <w:pStyle w:val="a8"/>
              <w:spacing w:after="0" w:line="240" w:lineRule="auto"/>
              <w:ind w:left="0" w:firstLine="0"/>
              <w:rPr>
                <w:rFonts w:ascii="Raleway" w:eastAsiaTheme="minorHAnsi" w:hAnsi="Raleway" w:cstheme="minorBidi"/>
                <w:iCs/>
                <w:color w:val="000000"/>
                <w:szCs w:val="22"/>
              </w:rPr>
            </w:pPr>
            <w:r w:rsidRPr="00F63016">
              <w:rPr>
                <w:rFonts w:ascii="Raleway" w:eastAsiaTheme="minorHAnsi" w:hAnsi="Raleway" w:cs="Raleway"/>
                <w:color w:val="000000"/>
                <w:sz w:val="22"/>
                <w:szCs w:val="22"/>
              </w:rPr>
              <w:t>способность быть честным, умение брать на себя ответственность;</w:t>
            </w:r>
            <w:r w:rsidRPr="00F63016">
              <w:rPr>
                <w:rFonts w:ascii="Raleway" w:eastAsiaTheme="minorHAnsi" w:hAnsi="Raleway" w:cs="Raleway"/>
                <w:color w:val="000000"/>
                <w:sz w:val="22"/>
                <w:szCs w:val="22"/>
              </w:rPr>
              <w:br/>
            </w:r>
            <w:r w:rsidRPr="00F63016">
              <w:rPr>
                <w:rFonts w:ascii="Raleway" w:eastAsiaTheme="minorHAnsi" w:hAnsi="Raleway" w:cs="Raleway"/>
                <w:color w:val="000000"/>
                <w:sz w:val="22"/>
                <w:szCs w:val="22"/>
              </w:rPr>
              <w:t>способность быть независимым, быть г</w:t>
            </w:r>
            <w:r w:rsidRPr="00F63016">
              <w:rPr>
                <w:rFonts w:ascii="Raleway" w:eastAsiaTheme="minorHAnsi" w:hAnsi="Raleway" w:cstheme="minorBidi"/>
                <w:color w:val="000000"/>
                <w:sz w:val="22"/>
                <w:szCs w:val="22"/>
              </w:rPr>
              <w:t>отовым отстаивать позиции,</w:t>
            </w:r>
            <w:r w:rsidRPr="00F63016">
              <w:rPr>
                <w:rFonts w:ascii="Raleway" w:eastAsiaTheme="minorHAnsi" w:hAnsi="Raleway" w:cstheme="minorBidi"/>
                <w:color w:val="000000"/>
                <w:sz w:val="22"/>
                <w:szCs w:val="22"/>
              </w:rPr>
              <w:br/>
              <w:t>независимые от других;</w:t>
            </w:r>
            <w:r w:rsidRPr="00F63016">
              <w:rPr>
                <w:rFonts w:ascii="Raleway" w:eastAsiaTheme="minorHAnsi" w:hAnsi="Raleway" w:cstheme="minorBidi"/>
                <w:color w:val="000000"/>
                <w:sz w:val="22"/>
                <w:szCs w:val="22"/>
              </w:rPr>
              <w:br/>
            </w:r>
            <w:r w:rsidRPr="00F63016">
              <w:rPr>
                <w:rFonts w:ascii="Raleway" w:eastAsiaTheme="minorHAnsi" w:hAnsi="Raleway" w:cs="Raleway"/>
                <w:color w:val="000000"/>
                <w:sz w:val="22"/>
                <w:szCs w:val="22"/>
              </w:rPr>
              <w:t>не только конечное состояние, но и сам процесс актуализации своих</w:t>
            </w:r>
            <w:r w:rsidRPr="00F63016">
              <w:rPr>
                <w:rFonts w:ascii="Raleway" w:eastAsiaTheme="minorHAnsi" w:hAnsi="Raleway" w:cs="Raleway"/>
                <w:color w:val="000000"/>
                <w:sz w:val="22"/>
                <w:szCs w:val="22"/>
              </w:rPr>
              <w:br/>
              <w:t>возможностей;</w:t>
            </w:r>
            <w:r w:rsidRPr="00F63016">
              <w:rPr>
                <w:rFonts w:ascii="Raleway" w:eastAsiaTheme="minorHAnsi" w:hAnsi="Raleway" w:cs="Raleway"/>
                <w:color w:val="000000"/>
                <w:sz w:val="22"/>
                <w:szCs w:val="22"/>
              </w:rPr>
              <w:br/>
            </w:r>
            <w:r w:rsidRPr="00F63016">
              <w:rPr>
                <w:rFonts w:ascii="Raleway" w:eastAsiaTheme="minorHAnsi" w:hAnsi="Raleway" w:cs="Raleway"/>
                <w:color w:val="000000"/>
                <w:sz w:val="22"/>
                <w:szCs w:val="22"/>
              </w:rPr>
              <w:t xml:space="preserve">моменты: высшие переживания, </w:t>
            </w:r>
            <w:r w:rsidRPr="00F63016">
              <w:rPr>
                <w:rFonts w:ascii="Raleway" w:eastAsiaTheme="minorHAnsi" w:hAnsi="Raleway" w:cs="Raleway"/>
                <w:color w:val="000000"/>
                <w:sz w:val="22"/>
                <w:szCs w:val="22"/>
              </w:rPr>
              <w:lastRenderedPageBreak/>
              <w:t>мгновения экстаза, которые нельзя</w:t>
            </w:r>
            <w:r w:rsidRPr="00F63016">
              <w:rPr>
                <w:rFonts w:ascii="Raleway" w:eastAsiaTheme="minorHAnsi" w:hAnsi="Raleway" w:cs="Raleway"/>
                <w:color w:val="000000"/>
                <w:sz w:val="22"/>
                <w:szCs w:val="22"/>
              </w:rPr>
              <w:br/>
              <w:t>купить, не могут быть гарантированы и невозможно даже искать;</w:t>
            </w:r>
            <w:r w:rsidRPr="00F63016">
              <w:rPr>
                <w:rFonts w:ascii="Raleway" w:eastAsiaTheme="minorHAnsi" w:hAnsi="Raleway" w:cstheme="minorBidi"/>
                <w:color w:val="000000"/>
                <w:sz w:val="22"/>
                <w:szCs w:val="22"/>
              </w:rPr>
              <w:br/>
            </w:r>
            <w:r w:rsidRPr="00F63016">
              <w:rPr>
                <w:rFonts w:ascii="Raleway" w:eastAsiaTheme="minorHAnsi" w:hAnsi="Raleway" w:cs="Raleway"/>
                <w:color w:val="000000"/>
                <w:sz w:val="22"/>
                <w:szCs w:val="22"/>
              </w:rPr>
              <w:t>способность человека к разоблачению собственной психопатологии –</w:t>
            </w:r>
            <w:r w:rsidRPr="00F63016">
              <w:rPr>
                <w:rFonts w:ascii="Raleway" w:eastAsiaTheme="minorHAnsi" w:hAnsi="Raleway" w:cs="Raleway"/>
                <w:color w:val="000000"/>
                <w:sz w:val="22"/>
                <w:szCs w:val="22"/>
              </w:rPr>
              <w:br/>
              <w:t>умение выявить свои защиты и после этого найти в себе силы преодолеть их.</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lastRenderedPageBreak/>
              <w:t>УК – 6</w:t>
            </w:r>
          </w:p>
        </w:tc>
      </w:tr>
      <w:tr w:rsidR="00492761" w:rsidRPr="00F63016" w:rsidTr="00492761">
        <w:tc>
          <w:tcPr>
            <w:tcW w:w="487" w:type="dxa"/>
          </w:tcPr>
          <w:p w:rsidR="00492761" w:rsidRPr="00F63016" w:rsidRDefault="00492761" w:rsidP="006E7EB5">
            <w:pPr>
              <w:pStyle w:val="a8"/>
              <w:widowControl w:val="0"/>
              <w:spacing w:after="0" w:line="240" w:lineRule="auto"/>
              <w:ind w:left="0" w:firstLine="0"/>
              <w:rPr>
                <w:rFonts w:ascii="Raleway" w:hAnsi="Raleway"/>
                <w:szCs w:val="22"/>
              </w:rPr>
            </w:pPr>
            <w:r w:rsidRPr="00F63016">
              <w:rPr>
                <w:rFonts w:ascii="Raleway" w:hAnsi="Raleway"/>
                <w:sz w:val="22"/>
                <w:szCs w:val="22"/>
              </w:rPr>
              <w:lastRenderedPageBreak/>
              <w:t>8</w:t>
            </w:r>
            <w:r>
              <w:rPr>
                <w:rFonts w:ascii="Raleway" w:hAnsi="Raleway"/>
                <w:sz w:val="22"/>
                <w:szCs w:val="22"/>
              </w:rPr>
              <w:t>2</w:t>
            </w:r>
          </w:p>
        </w:tc>
        <w:tc>
          <w:tcPr>
            <w:tcW w:w="3165" w:type="dxa"/>
          </w:tcPr>
          <w:p w:rsidR="00492761" w:rsidRPr="00657AEF" w:rsidRDefault="00492761" w:rsidP="006E7EB5">
            <w:pPr>
              <w:spacing w:after="0" w:line="240" w:lineRule="auto"/>
              <w:ind w:firstLine="0"/>
              <w:jc w:val="left"/>
              <w:rPr>
                <w:rFonts w:ascii="Raleway" w:hAnsi="Raleway"/>
                <w:iCs/>
                <w:color w:val="000000"/>
                <w:szCs w:val="22"/>
              </w:rPr>
            </w:pPr>
            <w:r w:rsidRPr="00657AEF">
              <w:rPr>
                <w:rFonts w:ascii="Raleway" w:hAnsi="Raleway"/>
                <w:iCs/>
                <w:color w:val="000000"/>
                <w:sz w:val="22"/>
                <w:szCs w:val="22"/>
              </w:rPr>
              <w:t>Принципы сопровождения в процессе саморазвития</w:t>
            </w:r>
          </w:p>
        </w:tc>
        <w:tc>
          <w:tcPr>
            <w:tcW w:w="4678" w:type="dxa"/>
          </w:tcPr>
          <w:p w:rsidR="00492761" w:rsidRPr="00F63016" w:rsidRDefault="00492761" w:rsidP="006E7EB5">
            <w:pPr>
              <w:pStyle w:val="a8"/>
              <w:spacing w:after="0" w:line="240" w:lineRule="auto"/>
              <w:ind w:left="0" w:firstLine="0"/>
              <w:rPr>
                <w:rFonts w:ascii="Raleway" w:eastAsiaTheme="minorHAnsi" w:hAnsi="Raleway" w:cstheme="minorBidi"/>
                <w:color w:val="000000"/>
                <w:szCs w:val="22"/>
              </w:rPr>
            </w:pPr>
            <w:r w:rsidRPr="00F63016">
              <w:rPr>
                <w:rFonts w:ascii="Raleway" w:eastAsiaTheme="minorHAnsi" w:hAnsi="Raleway" w:cstheme="minorBidi"/>
                <w:color w:val="000000"/>
                <w:sz w:val="22"/>
                <w:szCs w:val="22"/>
              </w:rPr>
              <w:t xml:space="preserve">Основные </w:t>
            </w:r>
            <w:r w:rsidRPr="00F63016">
              <w:rPr>
                <w:rFonts w:ascii="Raleway" w:eastAsiaTheme="minorHAnsi" w:hAnsi="Raleway" w:cstheme="minorBidi"/>
                <w:iCs/>
                <w:color w:val="000000"/>
                <w:sz w:val="22"/>
                <w:szCs w:val="22"/>
              </w:rPr>
              <w:t xml:space="preserve">принципы </w:t>
            </w:r>
            <w:r w:rsidRPr="00F63016">
              <w:rPr>
                <w:rFonts w:ascii="Raleway" w:eastAsiaTheme="minorHAnsi" w:hAnsi="Raleway" w:cstheme="minorBidi"/>
                <w:color w:val="000000"/>
                <w:sz w:val="22"/>
                <w:szCs w:val="22"/>
              </w:rPr>
              <w:t>психолого-педагогического сопровождения:</w:t>
            </w:r>
            <w:proofErr w:type="gramStart"/>
            <w:r w:rsidRPr="00F63016">
              <w:rPr>
                <w:rFonts w:ascii="Raleway" w:eastAsiaTheme="minorHAnsi" w:hAnsi="Raleway" w:cstheme="minorBidi"/>
                <w:color w:val="000000"/>
                <w:sz w:val="22"/>
                <w:szCs w:val="22"/>
              </w:rPr>
              <w:br/>
              <w:t>-</w:t>
            </w:r>
            <w:proofErr w:type="gramEnd"/>
            <w:r w:rsidRPr="00F63016">
              <w:rPr>
                <w:rFonts w:ascii="Raleway" w:eastAsiaTheme="minorHAnsi" w:hAnsi="Raleway" w:cstheme="minorBidi"/>
                <w:color w:val="000000"/>
                <w:sz w:val="22"/>
                <w:szCs w:val="22"/>
              </w:rPr>
              <w:t>признание безусловной ценности внутреннего мира каждой личности, каждой индивидуальности, приоритетность</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потребностей, целей и ценностей самопознания и саморазвития;</w:t>
            </w:r>
            <w:r w:rsidRPr="00F63016">
              <w:rPr>
                <w:rFonts w:ascii="Raleway" w:eastAsiaTheme="minorHAnsi" w:hAnsi="Raleway" w:cstheme="minorBidi"/>
                <w:color w:val="000000"/>
                <w:sz w:val="22"/>
                <w:szCs w:val="22"/>
              </w:rPr>
              <w:br/>
              <w:t>-следование за естественным развитием человека при опоре не только</w:t>
            </w:r>
            <w:r w:rsidRPr="00F63016">
              <w:rPr>
                <w:rFonts w:ascii="Raleway" w:eastAsiaTheme="minorHAnsi" w:hAnsi="Raleway" w:cstheme="minorBidi"/>
                <w:color w:val="000000"/>
                <w:sz w:val="22"/>
                <w:szCs w:val="22"/>
              </w:rPr>
              <w:br/>
              <w:t>на возрастные закономерности, но и на личностные достижения, в которых закреплены те усилия, которые человек приложил для того, чтобы продвинуться</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вперед;</w:t>
            </w:r>
            <w:r w:rsidRPr="00F63016">
              <w:rPr>
                <w:rFonts w:ascii="Raleway" w:eastAsiaTheme="minorHAnsi" w:hAnsi="Raleway" w:cstheme="minorBidi"/>
                <w:color w:val="000000"/>
                <w:sz w:val="22"/>
                <w:szCs w:val="22"/>
              </w:rPr>
              <w:br/>
              <w:t>-побуждение человека к поиску самостоятельных решений, помощь в</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принятии на себя необходимую меру ответственности, создание необходимых</w:t>
            </w:r>
            <w:r>
              <w:rPr>
                <w:rFonts w:ascii="Raleway" w:eastAsiaTheme="minorHAnsi" w:hAnsi="Raleway" w:cstheme="minorBidi"/>
                <w:color w:val="000000"/>
                <w:sz w:val="22"/>
                <w:szCs w:val="22"/>
              </w:rPr>
              <w:t xml:space="preserve"> </w:t>
            </w:r>
            <w:r w:rsidRPr="00F63016">
              <w:rPr>
                <w:rFonts w:ascii="Raleway" w:eastAsiaTheme="minorHAnsi" w:hAnsi="Raleway" w:cstheme="minorBidi"/>
                <w:color w:val="000000"/>
                <w:sz w:val="22"/>
                <w:szCs w:val="22"/>
              </w:rPr>
              <w:t>условий для осуществления человеком личностных выборов.</w:t>
            </w:r>
          </w:p>
        </w:tc>
        <w:tc>
          <w:tcPr>
            <w:tcW w:w="1515" w:type="dxa"/>
          </w:tcPr>
          <w:p w:rsidR="00492761" w:rsidRPr="00492761" w:rsidRDefault="00492761" w:rsidP="00492761">
            <w:pPr>
              <w:spacing w:after="0" w:line="240" w:lineRule="auto"/>
              <w:ind w:firstLine="0"/>
              <w:jc w:val="center"/>
              <w:rPr>
                <w:rFonts w:ascii="Raleway" w:hAnsi="Raleway"/>
                <w:szCs w:val="22"/>
              </w:rPr>
            </w:pPr>
            <w:r w:rsidRPr="00492761">
              <w:rPr>
                <w:rFonts w:ascii="Raleway" w:hAnsi="Raleway" w:cs="Times New Roman"/>
                <w:sz w:val="22"/>
                <w:szCs w:val="22"/>
              </w:rPr>
              <w:t>УК – 6</w:t>
            </w:r>
          </w:p>
        </w:tc>
      </w:tr>
    </w:tbl>
    <w:p w:rsidR="002B574A" w:rsidRDefault="002B574A" w:rsidP="000C7BE4">
      <w:pPr>
        <w:spacing w:after="0" w:line="240" w:lineRule="auto"/>
        <w:ind w:firstLine="0"/>
        <w:jc w:val="center"/>
        <w:rPr>
          <w:rFonts w:ascii="Raleway" w:hAnsi="Raleway" w:cs="Times New Roman"/>
          <w:sz w:val="22"/>
          <w:szCs w:val="22"/>
        </w:rPr>
      </w:pPr>
    </w:p>
    <w:p w:rsidR="002B574A" w:rsidRDefault="002B574A" w:rsidP="000C7BE4">
      <w:pPr>
        <w:spacing w:after="0" w:line="240" w:lineRule="auto"/>
        <w:ind w:firstLine="0"/>
        <w:jc w:val="center"/>
        <w:rPr>
          <w:rFonts w:ascii="Raleway" w:hAnsi="Raleway" w:cs="Times New Roman"/>
          <w:sz w:val="22"/>
          <w:szCs w:val="22"/>
        </w:rPr>
      </w:pPr>
    </w:p>
    <w:sectPr w:rsidR="002B574A" w:rsidSect="002678B9">
      <w:footerReference w:type="default" r:id="rId8"/>
      <w:pgSz w:w="11906" w:h="16838"/>
      <w:pgMar w:top="851" w:right="707" w:bottom="85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78B9" w:rsidRDefault="002678B9" w:rsidP="00EA36FF">
      <w:pPr>
        <w:spacing w:after="0" w:line="240" w:lineRule="auto"/>
      </w:pPr>
      <w:r>
        <w:separator/>
      </w:r>
    </w:p>
  </w:endnote>
  <w:endnote w:type="continuationSeparator" w:id="1">
    <w:p w:rsidR="002678B9" w:rsidRDefault="002678B9" w:rsidP="00EA36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panose1 w:val="020B0503030101060003"/>
    <w:charset w:val="CC"/>
    <w:family w:val="swiss"/>
    <w:pitch w:val="variable"/>
    <w:sig w:usb0="A00002FF" w:usb1="5000205B" w:usb2="00000000" w:usb3="00000000" w:csb0="00000097"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Bold">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Roman">
    <w:altName w:val="Times New Roman"/>
    <w:panose1 w:val="00000000000000000000"/>
    <w:charset w:val="00"/>
    <w:family w:val="roman"/>
    <w:notTrueType/>
    <w:pitch w:val="default"/>
    <w:sig w:usb0="00000000" w:usb1="00000000" w:usb2="00000000" w:usb3="00000000" w:csb0="00000000" w:csb1="00000000"/>
  </w:font>
  <w:font w:name="TimesNewRoman">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6908251"/>
      <w:docPartObj>
        <w:docPartGallery w:val="Page Numbers (Bottom of Page)"/>
        <w:docPartUnique/>
      </w:docPartObj>
    </w:sdtPr>
    <w:sdtContent>
      <w:p w:rsidR="002678B9" w:rsidRDefault="005942C3" w:rsidP="00B95C27">
        <w:pPr>
          <w:pStyle w:val="af7"/>
          <w:jc w:val="right"/>
        </w:pPr>
        <w:r w:rsidRPr="00B95C27">
          <w:rPr>
            <w:rFonts w:ascii="Raleway" w:hAnsi="Raleway"/>
            <w:sz w:val="20"/>
            <w:szCs w:val="20"/>
          </w:rPr>
          <w:fldChar w:fldCharType="begin"/>
        </w:r>
        <w:r w:rsidR="002678B9" w:rsidRPr="00B95C27">
          <w:rPr>
            <w:rFonts w:ascii="Raleway" w:hAnsi="Raleway"/>
            <w:sz w:val="20"/>
            <w:szCs w:val="20"/>
          </w:rPr>
          <w:instrText>PAGE   \* MERGEFORMAT</w:instrText>
        </w:r>
        <w:r w:rsidRPr="00B95C27">
          <w:rPr>
            <w:rFonts w:ascii="Raleway" w:hAnsi="Raleway"/>
            <w:sz w:val="20"/>
            <w:szCs w:val="20"/>
          </w:rPr>
          <w:fldChar w:fldCharType="separate"/>
        </w:r>
        <w:r w:rsidR="003107AA">
          <w:rPr>
            <w:rFonts w:ascii="Raleway" w:hAnsi="Raleway"/>
            <w:noProof/>
            <w:sz w:val="20"/>
            <w:szCs w:val="20"/>
          </w:rPr>
          <w:t>10</w:t>
        </w:r>
        <w:r w:rsidRPr="00B95C27">
          <w:rPr>
            <w:rFonts w:ascii="Raleway" w:hAnsi="Raleway"/>
            <w:sz w:val="20"/>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78B9" w:rsidRDefault="002678B9" w:rsidP="00EA36FF">
      <w:pPr>
        <w:spacing w:after="0" w:line="240" w:lineRule="auto"/>
      </w:pPr>
      <w:r>
        <w:separator/>
      </w:r>
    </w:p>
  </w:footnote>
  <w:footnote w:type="continuationSeparator" w:id="1">
    <w:p w:rsidR="002678B9" w:rsidRDefault="002678B9" w:rsidP="00EA36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93636"/>
    <w:multiLevelType w:val="multilevel"/>
    <w:tmpl w:val="D59C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661459"/>
    <w:multiLevelType w:val="hybridMultilevel"/>
    <w:tmpl w:val="72CC6FEE"/>
    <w:lvl w:ilvl="0" w:tplc="0419000F">
      <w:start w:val="1"/>
      <w:numFmt w:val="decimal"/>
      <w:lvlText w:val="%1."/>
      <w:lvlJc w:val="left"/>
      <w:pPr>
        <w:ind w:left="1290" w:hanging="360"/>
      </w:p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2">
    <w:nsid w:val="13D61F88"/>
    <w:multiLevelType w:val="hybridMultilevel"/>
    <w:tmpl w:val="8404FC22"/>
    <w:lvl w:ilvl="0" w:tplc="723CC758">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087CC1"/>
    <w:multiLevelType w:val="hybridMultilevel"/>
    <w:tmpl w:val="C18E0FF6"/>
    <w:lvl w:ilvl="0" w:tplc="0419000F">
      <w:start w:val="1"/>
      <w:numFmt w:val="decimal"/>
      <w:lvlText w:val="%1."/>
      <w:lvlJc w:val="left"/>
      <w:pPr>
        <w:ind w:left="1290" w:hanging="360"/>
      </w:p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4">
    <w:nsid w:val="18D14A1F"/>
    <w:multiLevelType w:val="hybridMultilevel"/>
    <w:tmpl w:val="7C08D8D8"/>
    <w:lvl w:ilvl="0" w:tplc="14267608">
      <w:start w:val="1"/>
      <w:numFmt w:val="decimal"/>
      <w:lvlText w:val="%1."/>
      <w:lvlJc w:val="left"/>
      <w:pPr>
        <w:ind w:left="720" w:hanging="360"/>
      </w:pPr>
      <w:rPr>
        <w:rFonts w:ascii="Raleway" w:hAnsi="Raleway" w:cstheme="minorBid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930776"/>
    <w:multiLevelType w:val="multilevel"/>
    <w:tmpl w:val="5FCC6A28"/>
    <w:lvl w:ilvl="0">
      <w:start w:val="1"/>
      <w:numFmt w:val="decimal"/>
      <w:lvlText w:val="%1."/>
      <w:lvlJc w:val="left"/>
      <w:pPr>
        <w:tabs>
          <w:tab w:val="num" w:pos="720"/>
        </w:tabs>
        <w:ind w:left="720" w:hanging="360"/>
      </w:pPr>
      <w:rPr>
        <w:b w:val="0"/>
        <w:sz w:val="22"/>
        <w:szCs w:val="22"/>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D80243"/>
    <w:multiLevelType w:val="hybridMultilevel"/>
    <w:tmpl w:val="F092A438"/>
    <w:lvl w:ilvl="0" w:tplc="F0D4918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28FC7A07"/>
    <w:multiLevelType w:val="hybridMultilevel"/>
    <w:tmpl w:val="40845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8A7708"/>
    <w:multiLevelType w:val="hybridMultilevel"/>
    <w:tmpl w:val="70A4CE58"/>
    <w:lvl w:ilvl="0" w:tplc="132605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5AE7025"/>
    <w:multiLevelType w:val="hybridMultilevel"/>
    <w:tmpl w:val="CE74BFF2"/>
    <w:lvl w:ilvl="0" w:tplc="3C6C7F1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47681502"/>
    <w:multiLevelType w:val="hybridMultilevel"/>
    <w:tmpl w:val="3F4EF326"/>
    <w:lvl w:ilvl="0" w:tplc="8C38C0E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882681D"/>
    <w:multiLevelType w:val="hybridMultilevel"/>
    <w:tmpl w:val="C9E4D6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2066E41"/>
    <w:multiLevelType w:val="hybridMultilevel"/>
    <w:tmpl w:val="07EAE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23C0736"/>
    <w:multiLevelType w:val="multilevel"/>
    <w:tmpl w:val="A170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830AFD"/>
    <w:multiLevelType w:val="multilevel"/>
    <w:tmpl w:val="31CE19BA"/>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D374278"/>
    <w:multiLevelType w:val="hybridMultilevel"/>
    <w:tmpl w:val="72CC6FEE"/>
    <w:lvl w:ilvl="0" w:tplc="0419000F">
      <w:start w:val="1"/>
      <w:numFmt w:val="decimal"/>
      <w:lvlText w:val="%1."/>
      <w:lvlJc w:val="left"/>
      <w:pPr>
        <w:ind w:left="1290" w:hanging="360"/>
      </w:p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16">
    <w:nsid w:val="61013C38"/>
    <w:multiLevelType w:val="hybridMultilevel"/>
    <w:tmpl w:val="CF78DC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611E0A20"/>
    <w:multiLevelType w:val="hybridMultilevel"/>
    <w:tmpl w:val="C1661A90"/>
    <w:lvl w:ilvl="0" w:tplc="168A209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8">
    <w:nsid w:val="71051B63"/>
    <w:multiLevelType w:val="hybridMultilevel"/>
    <w:tmpl w:val="D4E055BC"/>
    <w:lvl w:ilvl="0" w:tplc="7AD843A6">
      <w:start w:val="1"/>
      <w:numFmt w:val="bullet"/>
      <w:lvlText w:val="-"/>
      <w:lvlJc w:val="left"/>
      <w:pPr>
        <w:tabs>
          <w:tab w:val="num" w:pos="2533"/>
        </w:tabs>
        <w:ind w:left="1836" w:hanging="227"/>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9">
    <w:nsid w:val="73235260"/>
    <w:multiLevelType w:val="hybridMultilevel"/>
    <w:tmpl w:val="CDC6CA7A"/>
    <w:lvl w:ilvl="0" w:tplc="04190011">
      <w:start w:val="1"/>
      <w:numFmt w:val="decimal"/>
      <w:lvlText w:val="%1)"/>
      <w:lvlJc w:val="left"/>
      <w:pPr>
        <w:ind w:left="1290" w:hanging="360"/>
      </w:p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20">
    <w:nsid w:val="7ADB05A7"/>
    <w:multiLevelType w:val="hybridMultilevel"/>
    <w:tmpl w:val="EA4E449C"/>
    <w:lvl w:ilvl="0" w:tplc="F0D491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6"/>
  </w:num>
  <w:num w:numId="3">
    <w:abstractNumId w:val="12"/>
  </w:num>
  <w:num w:numId="4">
    <w:abstractNumId w:val="9"/>
  </w:num>
  <w:num w:numId="5">
    <w:abstractNumId w:val="8"/>
  </w:num>
  <w:num w:numId="6">
    <w:abstractNumId w:val="19"/>
  </w:num>
  <w:num w:numId="7">
    <w:abstractNumId w:val="6"/>
  </w:num>
  <w:num w:numId="8">
    <w:abstractNumId w:val="1"/>
  </w:num>
  <w:num w:numId="9">
    <w:abstractNumId w:val="3"/>
  </w:num>
  <w:num w:numId="10">
    <w:abstractNumId w:val="15"/>
  </w:num>
  <w:num w:numId="11">
    <w:abstractNumId w:val="18"/>
  </w:num>
  <w:num w:numId="12">
    <w:abstractNumId w:val="10"/>
  </w:num>
  <w:num w:numId="13">
    <w:abstractNumId w:val="20"/>
  </w:num>
  <w:num w:numId="14">
    <w:abstractNumId w:val="4"/>
  </w:num>
  <w:num w:numId="15">
    <w:abstractNumId w:val="0"/>
  </w:num>
  <w:num w:numId="16">
    <w:abstractNumId w:val="17"/>
  </w:num>
  <w:num w:numId="17">
    <w:abstractNumId w:val="13"/>
  </w:num>
  <w:num w:numId="18">
    <w:abstractNumId w:val="14"/>
  </w:num>
  <w:num w:numId="19">
    <w:abstractNumId w:val="7"/>
  </w:num>
  <w:num w:numId="20">
    <w:abstractNumId w:val="11"/>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EF17C3"/>
    <w:rsid w:val="0000058E"/>
    <w:rsid w:val="00004855"/>
    <w:rsid w:val="000279D2"/>
    <w:rsid w:val="0004259F"/>
    <w:rsid w:val="00045076"/>
    <w:rsid w:val="0005620A"/>
    <w:rsid w:val="00070C56"/>
    <w:rsid w:val="000771C1"/>
    <w:rsid w:val="00084CEE"/>
    <w:rsid w:val="000A15AA"/>
    <w:rsid w:val="000A50FC"/>
    <w:rsid w:val="000A60EE"/>
    <w:rsid w:val="000C2F90"/>
    <w:rsid w:val="000C7BE4"/>
    <w:rsid w:val="000D70FB"/>
    <w:rsid w:val="000E3A8D"/>
    <w:rsid w:val="000F4089"/>
    <w:rsid w:val="000F7B14"/>
    <w:rsid w:val="0010657B"/>
    <w:rsid w:val="00122676"/>
    <w:rsid w:val="001314E2"/>
    <w:rsid w:val="00155B2F"/>
    <w:rsid w:val="0018345C"/>
    <w:rsid w:val="00191DA2"/>
    <w:rsid w:val="001A4440"/>
    <w:rsid w:val="001B33A8"/>
    <w:rsid w:val="001C6876"/>
    <w:rsid w:val="001E4C0D"/>
    <w:rsid w:val="001F4DA1"/>
    <w:rsid w:val="00201849"/>
    <w:rsid w:val="00202A7D"/>
    <w:rsid w:val="00252D23"/>
    <w:rsid w:val="00254D47"/>
    <w:rsid w:val="0025676D"/>
    <w:rsid w:val="00264627"/>
    <w:rsid w:val="002678B9"/>
    <w:rsid w:val="00272E6E"/>
    <w:rsid w:val="002741B0"/>
    <w:rsid w:val="002756F9"/>
    <w:rsid w:val="00283659"/>
    <w:rsid w:val="002B574A"/>
    <w:rsid w:val="002D0325"/>
    <w:rsid w:val="002D0BAF"/>
    <w:rsid w:val="002F56EE"/>
    <w:rsid w:val="003107AA"/>
    <w:rsid w:val="003146A0"/>
    <w:rsid w:val="00320BD0"/>
    <w:rsid w:val="003411D4"/>
    <w:rsid w:val="00350666"/>
    <w:rsid w:val="00365D1F"/>
    <w:rsid w:val="00365F3F"/>
    <w:rsid w:val="00374EA6"/>
    <w:rsid w:val="003776BF"/>
    <w:rsid w:val="00384717"/>
    <w:rsid w:val="003A38A8"/>
    <w:rsid w:val="003A610D"/>
    <w:rsid w:val="003B1463"/>
    <w:rsid w:val="003C0C43"/>
    <w:rsid w:val="003C4544"/>
    <w:rsid w:val="003C4E51"/>
    <w:rsid w:val="003D0620"/>
    <w:rsid w:val="003E706B"/>
    <w:rsid w:val="00400176"/>
    <w:rsid w:val="004446E1"/>
    <w:rsid w:val="0044504F"/>
    <w:rsid w:val="00453DE9"/>
    <w:rsid w:val="00453DEF"/>
    <w:rsid w:val="00454A5D"/>
    <w:rsid w:val="00454DB1"/>
    <w:rsid w:val="00492761"/>
    <w:rsid w:val="004A67AB"/>
    <w:rsid w:val="004A6AF7"/>
    <w:rsid w:val="00543A5A"/>
    <w:rsid w:val="00557758"/>
    <w:rsid w:val="0058761D"/>
    <w:rsid w:val="005942C3"/>
    <w:rsid w:val="005C7CB5"/>
    <w:rsid w:val="005E6D33"/>
    <w:rsid w:val="005F055E"/>
    <w:rsid w:val="00612D60"/>
    <w:rsid w:val="0063519D"/>
    <w:rsid w:val="00650B90"/>
    <w:rsid w:val="00657AEF"/>
    <w:rsid w:val="00681865"/>
    <w:rsid w:val="00682B12"/>
    <w:rsid w:val="006840ED"/>
    <w:rsid w:val="006A148E"/>
    <w:rsid w:val="006B36FA"/>
    <w:rsid w:val="006C4D10"/>
    <w:rsid w:val="006D133D"/>
    <w:rsid w:val="006D5B60"/>
    <w:rsid w:val="006E24F4"/>
    <w:rsid w:val="006E3961"/>
    <w:rsid w:val="006E7EB5"/>
    <w:rsid w:val="006F3BB1"/>
    <w:rsid w:val="00700883"/>
    <w:rsid w:val="007017CE"/>
    <w:rsid w:val="00710915"/>
    <w:rsid w:val="00714F07"/>
    <w:rsid w:val="007172AE"/>
    <w:rsid w:val="007256C7"/>
    <w:rsid w:val="00744A4D"/>
    <w:rsid w:val="00755023"/>
    <w:rsid w:val="00793E68"/>
    <w:rsid w:val="00795CEA"/>
    <w:rsid w:val="007B4D87"/>
    <w:rsid w:val="00814CDC"/>
    <w:rsid w:val="0084595A"/>
    <w:rsid w:val="00856518"/>
    <w:rsid w:val="00856569"/>
    <w:rsid w:val="008810F5"/>
    <w:rsid w:val="00882828"/>
    <w:rsid w:val="00891B9D"/>
    <w:rsid w:val="00894D66"/>
    <w:rsid w:val="008B0558"/>
    <w:rsid w:val="008E4927"/>
    <w:rsid w:val="008F7B85"/>
    <w:rsid w:val="0090081D"/>
    <w:rsid w:val="009009D7"/>
    <w:rsid w:val="009102A6"/>
    <w:rsid w:val="009176A1"/>
    <w:rsid w:val="009263DE"/>
    <w:rsid w:val="00946004"/>
    <w:rsid w:val="00947B69"/>
    <w:rsid w:val="00960E6A"/>
    <w:rsid w:val="009B0F66"/>
    <w:rsid w:val="009C5C92"/>
    <w:rsid w:val="009D4E06"/>
    <w:rsid w:val="009E4920"/>
    <w:rsid w:val="009E6546"/>
    <w:rsid w:val="009E7A1E"/>
    <w:rsid w:val="009F0772"/>
    <w:rsid w:val="00A22605"/>
    <w:rsid w:val="00A35521"/>
    <w:rsid w:val="00A456B3"/>
    <w:rsid w:val="00A64E2B"/>
    <w:rsid w:val="00A94857"/>
    <w:rsid w:val="00AA3205"/>
    <w:rsid w:val="00AA4DDA"/>
    <w:rsid w:val="00AB5E5E"/>
    <w:rsid w:val="00AC1718"/>
    <w:rsid w:val="00AD4275"/>
    <w:rsid w:val="00AD79B6"/>
    <w:rsid w:val="00AE490A"/>
    <w:rsid w:val="00AE4DA9"/>
    <w:rsid w:val="00B03C84"/>
    <w:rsid w:val="00B14AE1"/>
    <w:rsid w:val="00B14D84"/>
    <w:rsid w:val="00B52470"/>
    <w:rsid w:val="00B57F8B"/>
    <w:rsid w:val="00B65B86"/>
    <w:rsid w:val="00B663E4"/>
    <w:rsid w:val="00B81143"/>
    <w:rsid w:val="00B92A66"/>
    <w:rsid w:val="00B95C27"/>
    <w:rsid w:val="00B96B3D"/>
    <w:rsid w:val="00BA706D"/>
    <w:rsid w:val="00BA76CF"/>
    <w:rsid w:val="00BC22DA"/>
    <w:rsid w:val="00BD692B"/>
    <w:rsid w:val="00BF4FE9"/>
    <w:rsid w:val="00BF63A0"/>
    <w:rsid w:val="00C02C31"/>
    <w:rsid w:val="00C16F4B"/>
    <w:rsid w:val="00C22D5E"/>
    <w:rsid w:val="00C2511B"/>
    <w:rsid w:val="00C33F74"/>
    <w:rsid w:val="00C350B9"/>
    <w:rsid w:val="00C5751F"/>
    <w:rsid w:val="00C613FC"/>
    <w:rsid w:val="00C635C1"/>
    <w:rsid w:val="00C83F9F"/>
    <w:rsid w:val="00C84ED2"/>
    <w:rsid w:val="00CA04D9"/>
    <w:rsid w:val="00CB2EA9"/>
    <w:rsid w:val="00CC23EE"/>
    <w:rsid w:val="00CC76DF"/>
    <w:rsid w:val="00D03C63"/>
    <w:rsid w:val="00D10D2C"/>
    <w:rsid w:val="00D57853"/>
    <w:rsid w:val="00D6410F"/>
    <w:rsid w:val="00D72894"/>
    <w:rsid w:val="00DA6386"/>
    <w:rsid w:val="00DB4EB3"/>
    <w:rsid w:val="00DC2099"/>
    <w:rsid w:val="00DC4C75"/>
    <w:rsid w:val="00DD1988"/>
    <w:rsid w:val="00DE4FEC"/>
    <w:rsid w:val="00DF1136"/>
    <w:rsid w:val="00DF47D7"/>
    <w:rsid w:val="00E01239"/>
    <w:rsid w:val="00E318A8"/>
    <w:rsid w:val="00E5218E"/>
    <w:rsid w:val="00E71F4F"/>
    <w:rsid w:val="00E74622"/>
    <w:rsid w:val="00E80404"/>
    <w:rsid w:val="00E926A4"/>
    <w:rsid w:val="00E92FE9"/>
    <w:rsid w:val="00E94000"/>
    <w:rsid w:val="00EA36FF"/>
    <w:rsid w:val="00EC26E6"/>
    <w:rsid w:val="00EC6813"/>
    <w:rsid w:val="00ED4F3D"/>
    <w:rsid w:val="00EF0F53"/>
    <w:rsid w:val="00EF17C3"/>
    <w:rsid w:val="00F14F30"/>
    <w:rsid w:val="00F20A6B"/>
    <w:rsid w:val="00F265C7"/>
    <w:rsid w:val="00F444DF"/>
    <w:rsid w:val="00F55C5C"/>
    <w:rsid w:val="00F63016"/>
    <w:rsid w:val="00F73B1E"/>
    <w:rsid w:val="00F85885"/>
    <w:rsid w:val="00FB1728"/>
    <w:rsid w:val="00FC1854"/>
    <w:rsid w:val="00FD3367"/>
    <w:rsid w:val="00FE0FB3"/>
    <w:rsid w:val="00FE35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ind w:firstLine="57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F4B"/>
    <w:pPr>
      <w:spacing w:after="200" w:line="276" w:lineRule="auto"/>
    </w:pPr>
    <w:rPr>
      <w:rFonts w:ascii="Times New Roman" w:hAnsi="Times New Roman"/>
      <w:kern w:val="0"/>
      <w:sz w:val="24"/>
      <w:szCs w:val="28"/>
      <w:lang w:eastAsia="ru-RU"/>
    </w:rPr>
  </w:style>
  <w:style w:type="paragraph" w:styleId="1">
    <w:name w:val="heading 1"/>
    <w:basedOn w:val="a"/>
    <w:next w:val="a"/>
    <w:link w:val="10"/>
    <w:uiPriority w:val="9"/>
    <w:qFormat/>
    <w:rsid w:val="000279D2"/>
    <w:pPr>
      <w:keepNext/>
      <w:keepLines/>
      <w:spacing w:before="480"/>
      <w:outlineLvl w:val="0"/>
    </w:pPr>
    <w:rPr>
      <w:rFonts w:asciiTheme="majorHAnsi" w:eastAsiaTheme="majorEastAsia" w:hAnsiTheme="majorHAnsi" w:cstheme="majorBidi"/>
      <w:b/>
      <w:bCs/>
      <w:color w:val="2F5496" w:themeColor="accent1" w:themeShade="BF"/>
      <w:sz w:val="28"/>
    </w:rPr>
  </w:style>
  <w:style w:type="paragraph" w:styleId="2">
    <w:name w:val="heading 2"/>
    <w:basedOn w:val="a"/>
    <w:next w:val="a"/>
    <w:link w:val="20"/>
    <w:uiPriority w:val="9"/>
    <w:unhideWhenUsed/>
    <w:qFormat/>
    <w:rsid w:val="000279D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0279D2"/>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0279D2"/>
    <w:pPr>
      <w:keepNext/>
      <w:keepLines/>
      <w:spacing w:before="200"/>
      <w:ind w:firstLine="0"/>
      <w:jc w:val="left"/>
      <w:outlineLvl w:val="3"/>
    </w:pPr>
    <w:rPr>
      <w:rFonts w:asciiTheme="majorHAnsi" w:eastAsiaTheme="majorEastAsia" w:hAnsiTheme="majorHAnsi" w:cstheme="majorBidi"/>
      <w:b/>
      <w:bCs/>
      <w:i/>
      <w:iCs/>
      <w:color w:val="4472C4"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название"/>
    <w:basedOn w:val="a"/>
    <w:link w:val="a4"/>
    <w:qFormat/>
    <w:rsid w:val="000279D2"/>
    <w:pPr>
      <w:spacing w:line="360" w:lineRule="auto"/>
      <w:ind w:firstLine="0"/>
      <w:jc w:val="center"/>
    </w:pPr>
    <w:rPr>
      <w:rFonts w:eastAsia="Times New Roman" w:cs="Times New Roman"/>
      <w:szCs w:val="20"/>
    </w:rPr>
  </w:style>
  <w:style w:type="character" w:customStyle="1" w:styleId="a4">
    <w:name w:val="Таблица название Знак"/>
    <w:link w:val="a3"/>
    <w:rsid w:val="000279D2"/>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0279D2"/>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
    <w:rsid w:val="000279D2"/>
    <w:rPr>
      <w:rFonts w:asciiTheme="majorHAnsi" w:eastAsiaTheme="majorEastAsia" w:hAnsiTheme="majorHAnsi" w:cstheme="majorBidi"/>
      <w:b/>
      <w:bCs/>
      <w:color w:val="4472C4" w:themeColor="accent1"/>
      <w:sz w:val="26"/>
      <w:szCs w:val="26"/>
      <w:lang w:eastAsia="ru-RU"/>
    </w:rPr>
  </w:style>
  <w:style w:type="character" w:customStyle="1" w:styleId="30">
    <w:name w:val="Заголовок 3 Знак"/>
    <w:basedOn w:val="a0"/>
    <w:link w:val="3"/>
    <w:uiPriority w:val="9"/>
    <w:rsid w:val="000279D2"/>
    <w:rPr>
      <w:rFonts w:asciiTheme="majorHAnsi" w:eastAsiaTheme="majorEastAsia" w:hAnsiTheme="majorHAnsi" w:cstheme="majorBidi"/>
      <w:b/>
      <w:bCs/>
      <w:color w:val="4472C4" w:themeColor="accent1"/>
      <w:sz w:val="24"/>
      <w:szCs w:val="28"/>
      <w:lang w:eastAsia="ru-RU"/>
    </w:rPr>
  </w:style>
  <w:style w:type="character" w:customStyle="1" w:styleId="40">
    <w:name w:val="Заголовок 4 Знак"/>
    <w:basedOn w:val="a0"/>
    <w:link w:val="4"/>
    <w:uiPriority w:val="9"/>
    <w:semiHidden/>
    <w:rsid w:val="000279D2"/>
    <w:rPr>
      <w:rFonts w:asciiTheme="majorHAnsi" w:eastAsiaTheme="majorEastAsia" w:hAnsiTheme="majorHAnsi" w:cstheme="majorBidi"/>
      <w:b/>
      <w:bCs/>
      <w:i/>
      <w:iCs/>
      <w:color w:val="4472C4" w:themeColor="accent1"/>
    </w:rPr>
  </w:style>
  <w:style w:type="character" w:styleId="a5">
    <w:name w:val="Strong"/>
    <w:basedOn w:val="a0"/>
    <w:uiPriority w:val="22"/>
    <w:qFormat/>
    <w:rsid w:val="000279D2"/>
    <w:rPr>
      <w:b/>
      <w:bCs/>
    </w:rPr>
  </w:style>
  <w:style w:type="character" w:styleId="a6">
    <w:name w:val="Emphasis"/>
    <w:basedOn w:val="a0"/>
    <w:uiPriority w:val="20"/>
    <w:qFormat/>
    <w:rsid w:val="000279D2"/>
    <w:rPr>
      <w:i/>
      <w:iCs/>
    </w:rPr>
  </w:style>
  <w:style w:type="paragraph" w:styleId="a7">
    <w:name w:val="No Spacing"/>
    <w:uiPriority w:val="1"/>
    <w:qFormat/>
    <w:rsid w:val="000279D2"/>
    <w:pPr>
      <w:ind w:firstLine="567"/>
    </w:pPr>
    <w:rPr>
      <w:rFonts w:ascii="Times New Roman" w:eastAsia="Times New Roman" w:hAnsi="Times New Roman" w:cs="Times New Roman"/>
      <w:sz w:val="24"/>
      <w:szCs w:val="28"/>
      <w:lang w:eastAsia="ru-RU"/>
    </w:rPr>
  </w:style>
  <w:style w:type="paragraph" w:styleId="a8">
    <w:name w:val="List Paragraph"/>
    <w:basedOn w:val="a"/>
    <w:uiPriority w:val="34"/>
    <w:qFormat/>
    <w:rsid w:val="000279D2"/>
    <w:pPr>
      <w:ind w:left="720"/>
      <w:contextualSpacing/>
    </w:pPr>
    <w:rPr>
      <w:rFonts w:eastAsia="Times New Roman" w:cs="Times New Roman"/>
    </w:rPr>
  </w:style>
  <w:style w:type="paragraph" w:styleId="a9">
    <w:name w:val="TOC Heading"/>
    <w:basedOn w:val="1"/>
    <w:next w:val="a"/>
    <w:uiPriority w:val="39"/>
    <w:unhideWhenUsed/>
    <w:qFormat/>
    <w:rsid w:val="000279D2"/>
    <w:pPr>
      <w:ind w:firstLine="0"/>
      <w:jc w:val="left"/>
      <w:outlineLvl w:val="9"/>
    </w:pPr>
    <w:rPr>
      <w:lang w:eastAsia="en-US"/>
    </w:rPr>
  </w:style>
  <w:style w:type="table" w:styleId="aa">
    <w:name w:val="Table Grid"/>
    <w:basedOn w:val="a1"/>
    <w:uiPriority w:val="39"/>
    <w:rsid w:val="00374E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unhideWhenUsed/>
    <w:rsid w:val="00FB1728"/>
    <w:pPr>
      <w:spacing w:before="100" w:beforeAutospacing="1" w:after="100" w:afterAutospacing="1" w:line="240" w:lineRule="auto"/>
      <w:ind w:firstLine="0"/>
      <w:jc w:val="left"/>
    </w:pPr>
    <w:rPr>
      <w:rFonts w:eastAsiaTheme="minorEastAsia" w:cs="Times New Roman"/>
      <w:szCs w:val="24"/>
    </w:rPr>
  </w:style>
  <w:style w:type="character" w:styleId="HTML">
    <w:name w:val="HTML Code"/>
    <w:basedOn w:val="a0"/>
    <w:uiPriority w:val="99"/>
    <w:semiHidden/>
    <w:unhideWhenUsed/>
    <w:rsid w:val="00B14D84"/>
    <w:rPr>
      <w:rFonts w:ascii="Courier New" w:eastAsia="Times New Roman" w:hAnsi="Courier New" w:cs="Courier New"/>
      <w:sz w:val="20"/>
      <w:szCs w:val="20"/>
    </w:rPr>
  </w:style>
  <w:style w:type="paragraph" w:styleId="ac">
    <w:name w:val="Balloon Text"/>
    <w:basedOn w:val="a"/>
    <w:link w:val="ad"/>
    <w:uiPriority w:val="99"/>
    <w:semiHidden/>
    <w:unhideWhenUsed/>
    <w:rsid w:val="001A444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1A4440"/>
    <w:rPr>
      <w:rFonts w:ascii="Tahoma" w:hAnsi="Tahoma" w:cs="Tahoma"/>
      <w:kern w:val="0"/>
      <w:sz w:val="16"/>
      <w:szCs w:val="16"/>
      <w:lang w:eastAsia="ru-RU"/>
    </w:rPr>
  </w:style>
  <w:style w:type="paragraph" w:styleId="ae">
    <w:name w:val="Body Text"/>
    <w:basedOn w:val="a"/>
    <w:link w:val="af"/>
    <w:uiPriority w:val="99"/>
    <w:rsid w:val="00B96B3D"/>
    <w:pPr>
      <w:spacing w:after="120" w:line="240" w:lineRule="auto"/>
      <w:ind w:firstLine="567"/>
      <w:jc w:val="left"/>
    </w:pPr>
    <w:rPr>
      <w:rFonts w:eastAsia="Times New Roman" w:cs="Times New Roman"/>
      <w:szCs w:val="24"/>
    </w:rPr>
  </w:style>
  <w:style w:type="character" w:customStyle="1" w:styleId="af">
    <w:name w:val="Основной текст Знак"/>
    <w:basedOn w:val="a0"/>
    <w:link w:val="ae"/>
    <w:uiPriority w:val="99"/>
    <w:rsid w:val="00B96B3D"/>
    <w:rPr>
      <w:rFonts w:ascii="Times New Roman" w:eastAsia="Times New Roman" w:hAnsi="Times New Roman" w:cs="Times New Roman"/>
      <w:kern w:val="0"/>
      <w:sz w:val="24"/>
      <w:szCs w:val="24"/>
      <w:lang w:eastAsia="ru-RU"/>
    </w:rPr>
  </w:style>
  <w:style w:type="character" w:styleId="af0">
    <w:name w:val="annotation reference"/>
    <w:basedOn w:val="a0"/>
    <w:uiPriority w:val="99"/>
    <w:semiHidden/>
    <w:unhideWhenUsed/>
    <w:rsid w:val="00744A4D"/>
    <w:rPr>
      <w:sz w:val="16"/>
      <w:szCs w:val="16"/>
    </w:rPr>
  </w:style>
  <w:style w:type="paragraph" w:styleId="af1">
    <w:name w:val="annotation text"/>
    <w:basedOn w:val="a"/>
    <w:link w:val="af2"/>
    <w:uiPriority w:val="99"/>
    <w:semiHidden/>
    <w:unhideWhenUsed/>
    <w:rsid w:val="00744A4D"/>
    <w:pPr>
      <w:spacing w:line="240" w:lineRule="auto"/>
    </w:pPr>
    <w:rPr>
      <w:sz w:val="20"/>
      <w:szCs w:val="20"/>
    </w:rPr>
  </w:style>
  <w:style w:type="character" w:customStyle="1" w:styleId="af2">
    <w:name w:val="Текст примечания Знак"/>
    <w:basedOn w:val="a0"/>
    <w:link w:val="af1"/>
    <w:uiPriority w:val="99"/>
    <w:semiHidden/>
    <w:rsid w:val="00744A4D"/>
    <w:rPr>
      <w:rFonts w:ascii="Times New Roman" w:hAnsi="Times New Roman"/>
      <w:kern w:val="0"/>
      <w:sz w:val="20"/>
      <w:szCs w:val="20"/>
      <w:lang w:eastAsia="ru-RU"/>
    </w:rPr>
  </w:style>
  <w:style w:type="paragraph" w:styleId="af3">
    <w:name w:val="annotation subject"/>
    <w:basedOn w:val="af1"/>
    <w:next w:val="af1"/>
    <w:link w:val="af4"/>
    <w:uiPriority w:val="99"/>
    <w:semiHidden/>
    <w:unhideWhenUsed/>
    <w:rsid w:val="00744A4D"/>
    <w:rPr>
      <w:b/>
      <w:bCs/>
    </w:rPr>
  </w:style>
  <w:style w:type="character" w:customStyle="1" w:styleId="af4">
    <w:name w:val="Тема примечания Знак"/>
    <w:basedOn w:val="af2"/>
    <w:link w:val="af3"/>
    <w:uiPriority w:val="99"/>
    <w:semiHidden/>
    <w:rsid w:val="00744A4D"/>
    <w:rPr>
      <w:rFonts w:ascii="Times New Roman" w:hAnsi="Times New Roman"/>
      <w:b/>
      <w:bCs/>
      <w:kern w:val="0"/>
      <w:sz w:val="20"/>
      <w:szCs w:val="20"/>
      <w:lang w:eastAsia="ru-RU"/>
    </w:rPr>
  </w:style>
  <w:style w:type="character" w:customStyle="1" w:styleId="fontstyle01">
    <w:name w:val="fontstyle01"/>
    <w:basedOn w:val="a0"/>
    <w:rsid w:val="00B14AE1"/>
    <w:rPr>
      <w:rFonts w:ascii="Calibri" w:hAnsi="Calibri" w:cs="Calibri" w:hint="default"/>
      <w:b w:val="0"/>
      <w:bCs w:val="0"/>
      <w:i w:val="0"/>
      <w:iCs w:val="0"/>
      <w:color w:val="1F4E79"/>
      <w:sz w:val="32"/>
      <w:szCs w:val="32"/>
    </w:rPr>
  </w:style>
  <w:style w:type="character" w:customStyle="1" w:styleId="fontstyle21">
    <w:name w:val="fontstyle21"/>
    <w:basedOn w:val="a0"/>
    <w:rsid w:val="00B14AE1"/>
    <w:rPr>
      <w:rFonts w:ascii="Calibri-Bold" w:hAnsi="Calibri-Bold" w:hint="default"/>
      <w:b/>
      <w:bCs/>
      <w:i w:val="0"/>
      <w:iCs w:val="0"/>
      <w:color w:val="1F4E79"/>
      <w:sz w:val="32"/>
      <w:szCs w:val="32"/>
    </w:rPr>
  </w:style>
  <w:style w:type="paragraph" w:styleId="af5">
    <w:name w:val="header"/>
    <w:basedOn w:val="a"/>
    <w:link w:val="af6"/>
    <w:uiPriority w:val="99"/>
    <w:unhideWhenUsed/>
    <w:rsid w:val="00B95C27"/>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B95C27"/>
    <w:rPr>
      <w:rFonts w:ascii="Times New Roman" w:hAnsi="Times New Roman"/>
      <w:kern w:val="0"/>
      <w:sz w:val="24"/>
      <w:szCs w:val="28"/>
      <w:lang w:eastAsia="ru-RU"/>
    </w:rPr>
  </w:style>
  <w:style w:type="paragraph" w:styleId="af7">
    <w:name w:val="footer"/>
    <w:basedOn w:val="a"/>
    <w:link w:val="af8"/>
    <w:uiPriority w:val="99"/>
    <w:unhideWhenUsed/>
    <w:rsid w:val="00B95C27"/>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B95C27"/>
    <w:rPr>
      <w:rFonts w:ascii="Times New Roman" w:hAnsi="Times New Roman"/>
      <w:kern w:val="0"/>
      <w:sz w:val="24"/>
      <w:szCs w:val="28"/>
      <w:lang w:eastAsia="ru-RU"/>
    </w:rPr>
  </w:style>
  <w:style w:type="paragraph" w:customStyle="1" w:styleId="af9">
    <w:name w:val="список с точками"/>
    <w:basedOn w:val="a"/>
    <w:rsid w:val="00F85885"/>
    <w:pPr>
      <w:tabs>
        <w:tab w:val="num" w:pos="1804"/>
      </w:tabs>
      <w:spacing w:after="0" w:line="312" w:lineRule="auto"/>
      <w:ind w:left="1804" w:hanging="1095"/>
    </w:pPr>
    <w:rPr>
      <w:rFonts w:eastAsia="Times New Roman" w:cs="Times New Roman"/>
      <w:szCs w:val="24"/>
    </w:rPr>
  </w:style>
  <w:style w:type="paragraph" w:customStyle="1" w:styleId="ConsPlusNormal">
    <w:name w:val="ConsPlusNormal"/>
    <w:rsid w:val="00F85885"/>
    <w:pPr>
      <w:widowControl w:val="0"/>
      <w:autoSpaceDE w:val="0"/>
      <w:autoSpaceDN w:val="0"/>
      <w:adjustRightInd w:val="0"/>
      <w:ind w:firstLine="720"/>
      <w:jc w:val="left"/>
    </w:pPr>
    <w:rPr>
      <w:rFonts w:ascii="Arial" w:eastAsia="Times New Roman" w:hAnsi="Arial" w:cs="Arial"/>
      <w:kern w:val="0"/>
      <w:sz w:val="20"/>
      <w:szCs w:val="20"/>
      <w:lang w:eastAsia="ru-RU"/>
    </w:rPr>
  </w:style>
  <w:style w:type="paragraph" w:customStyle="1" w:styleId="Default">
    <w:name w:val="Default"/>
    <w:rsid w:val="00F85885"/>
    <w:pPr>
      <w:autoSpaceDE w:val="0"/>
      <w:autoSpaceDN w:val="0"/>
      <w:adjustRightInd w:val="0"/>
      <w:ind w:firstLine="0"/>
      <w:jc w:val="left"/>
    </w:pPr>
    <w:rPr>
      <w:rFonts w:ascii="Times New Roman" w:eastAsia="MS Mincho" w:hAnsi="Times New Roman" w:cs="Times New Roman"/>
      <w:color w:val="000000"/>
      <w:kern w:val="0"/>
      <w:sz w:val="24"/>
      <w:szCs w:val="24"/>
      <w:lang w:eastAsia="ja-JP"/>
    </w:rPr>
  </w:style>
  <w:style w:type="character" w:customStyle="1" w:styleId="apple-style-span">
    <w:name w:val="apple-style-span"/>
    <w:rsid w:val="00F85885"/>
    <w:rPr>
      <w:rFonts w:ascii="Times New Roman" w:hAnsi="Times New Roman" w:cs="Times New Roman" w:hint="default"/>
    </w:rPr>
  </w:style>
  <w:style w:type="paragraph" w:customStyle="1" w:styleId="s16">
    <w:name w:val="s_16"/>
    <w:basedOn w:val="a"/>
    <w:rsid w:val="002D0325"/>
    <w:pPr>
      <w:spacing w:before="100" w:beforeAutospacing="1" w:after="100" w:afterAutospacing="1" w:line="240" w:lineRule="auto"/>
      <w:ind w:firstLine="0"/>
      <w:jc w:val="left"/>
    </w:pPr>
    <w:rPr>
      <w:rFonts w:eastAsia="Times New Roman" w:cs="Times New Roman"/>
      <w:szCs w:val="24"/>
    </w:rPr>
  </w:style>
  <w:style w:type="character" w:customStyle="1" w:styleId="ft218">
    <w:name w:val="ft218"/>
    <w:basedOn w:val="a0"/>
    <w:rsid w:val="00084CEE"/>
  </w:style>
  <w:style w:type="character" w:customStyle="1" w:styleId="FontStyle93">
    <w:name w:val="Font Style93"/>
    <w:rsid w:val="00272E6E"/>
    <w:rPr>
      <w:rFonts w:ascii="Arial" w:hAnsi="Arial" w:cs="Arial"/>
      <w:b/>
      <w:bCs/>
      <w:sz w:val="16"/>
      <w:szCs w:val="16"/>
    </w:rPr>
  </w:style>
  <w:style w:type="character" w:customStyle="1" w:styleId="fontstyle31">
    <w:name w:val="fontstyle31"/>
    <w:basedOn w:val="a0"/>
    <w:rsid w:val="00DC4C75"/>
    <w:rPr>
      <w:rFonts w:ascii="Times-Roman" w:hAnsi="Times-Roman" w:hint="default"/>
      <w:b w:val="0"/>
      <w:bCs w:val="0"/>
      <w:i w:val="0"/>
      <w:iCs w:val="0"/>
      <w:color w:val="000000"/>
      <w:sz w:val="28"/>
      <w:szCs w:val="28"/>
    </w:rPr>
  </w:style>
  <w:style w:type="character" w:customStyle="1" w:styleId="fontstyle41">
    <w:name w:val="fontstyle41"/>
    <w:basedOn w:val="a0"/>
    <w:rsid w:val="00DC4C75"/>
    <w:rPr>
      <w:rFonts w:ascii="Times-Roman" w:hAnsi="Times-Roman" w:hint="default"/>
      <w:b w:val="0"/>
      <w:bCs w:val="0"/>
      <w:i w:val="0"/>
      <w:iCs w:val="0"/>
      <w:color w:val="000000"/>
      <w:sz w:val="28"/>
      <w:szCs w:val="28"/>
    </w:rPr>
  </w:style>
  <w:style w:type="character" w:customStyle="1" w:styleId="fontstyle51">
    <w:name w:val="fontstyle51"/>
    <w:basedOn w:val="a0"/>
    <w:rsid w:val="00DC4C75"/>
    <w:rPr>
      <w:rFonts w:ascii="TimesNewRoman" w:hAnsi="TimesNewRoman" w:hint="default"/>
      <w:b w:val="0"/>
      <w:bCs w:val="0"/>
      <w:i w:val="0"/>
      <w:iCs w:val="0"/>
      <w:color w:val="000000"/>
      <w:sz w:val="28"/>
      <w:szCs w:val="28"/>
    </w:rPr>
  </w:style>
  <w:style w:type="character" w:customStyle="1" w:styleId="fontstyle11">
    <w:name w:val="fontstyle11"/>
    <w:basedOn w:val="a0"/>
    <w:rsid w:val="003A610D"/>
    <w:rPr>
      <w:rFonts w:ascii="Times-Roman" w:hAnsi="Times-Roman" w:hint="default"/>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divs>
    <w:div w:id="325397881">
      <w:bodyDiv w:val="1"/>
      <w:marLeft w:val="0"/>
      <w:marRight w:val="0"/>
      <w:marTop w:val="0"/>
      <w:marBottom w:val="0"/>
      <w:divBdr>
        <w:top w:val="none" w:sz="0" w:space="0" w:color="auto"/>
        <w:left w:val="none" w:sz="0" w:space="0" w:color="auto"/>
        <w:bottom w:val="none" w:sz="0" w:space="0" w:color="auto"/>
        <w:right w:val="none" w:sz="0" w:space="0" w:color="auto"/>
      </w:divBdr>
    </w:div>
    <w:div w:id="392890746">
      <w:bodyDiv w:val="1"/>
      <w:marLeft w:val="0"/>
      <w:marRight w:val="0"/>
      <w:marTop w:val="0"/>
      <w:marBottom w:val="0"/>
      <w:divBdr>
        <w:top w:val="none" w:sz="0" w:space="0" w:color="auto"/>
        <w:left w:val="none" w:sz="0" w:space="0" w:color="auto"/>
        <w:bottom w:val="none" w:sz="0" w:space="0" w:color="auto"/>
        <w:right w:val="none" w:sz="0" w:space="0" w:color="auto"/>
      </w:divBdr>
    </w:div>
    <w:div w:id="568535389">
      <w:bodyDiv w:val="1"/>
      <w:marLeft w:val="0"/>
      <w:marRight w:val="0"/>
      <w:marTop w:val="0"/>
      <w:marBottom w:val="0"/>
      <w:divBdr>
        <w:top w:val="none" w:sz="0" w:space="0" w:color="auto"/>
        <w:left w:val="none" w:sz="0" w:space="0" w:color="auto"/>
        <w:bottom w:val="none" w:sz="0" w:space="0" w:color="auto"/>
        <w:right w:val="none" w:sz="0" w:space="0" w:color="auto"/>
      </w:divBdr>
    </w:div>
    <w:div w:id="697046392">
      <w:bodyDiv w:val="1"/>
      <w:marLeft w:val="0"/>
      <w:marRight w:val="0"/>
      <w:marTop w:val="0"/>
      <w:marBottom w:val="0"/>
      <w:divBdr>
        <w:top w:val="none" w:sz="0" w:space="0" w:color="auto"/>
        <w:left w:val="none" w:sz="0" w:space="0" w:color="auto"/>
        <w:bottom w:val="none" w:sz="0" w:space="0" w:color="auto"/>
        <w:right w:val="none" w:sz="0" w:space="0" w:color="auto"/>
      </w:divBdr>
    </w:div>
    <w:div w:id="738946920">
      <w:bodyDiv w:val="1"/>
      <w:marLeft w:val="0"/>
      <w:marRight w:val="0"/>
      <w:marTop w:val="0"/>
      <w:marBottom w:val="0"/>
      <w:divBdr>
        <w:top w:val="none" w:sz="0" w:space="0" w:color="auto"/>
        <w:left w:val="none" w:sz="0" w:space="0" w:color="auto"/>
        <w:bottom w:val="none" w:sz="0" w:space="0" w:color="auto"/>
        <w:right w:val="none" w:sz="0" w:space="0" w:color="auto"/>
      </w:divBdr>
    </w:div>
    <w:div w:id="885683457">
      <w:bodyDiv w:val="1"/>
      <w:marLeft w:val="0"/>
      <w:marRight w:val="0"/>
      <w:marTop w:val="0"/>
      <w:marBottom w:val="0"/>
      <w:divBdr>
        <w:top w:val="none" w:sz="0" w:space="0" w:color="auto"/>
        <w:left w:val="none" w:sz="0" w:space="0" w:color="auto"/>
        <w:bottom w:val="none" w:sz="0" w:space="0" w:color="auto"/>
        <w:right w:val="none" w:sz="0" w:space="0" w:color="auto"/>
      </w:divBdr>
    </w:div>
    <w:div w:id="1096175860">
      <w:bodyDiv w:val="1"/>
      <w:marLeft w:val="0"/>
      <w:marRight w:val="0"/>
      <w:marTop w:val="0"/>
      <w:marBottom w:val="0"/>
      <w:divBdr>
        <w:top w:val="none" w:sz="0" w:space="0" w:color="auto"/>
        <w:left w:val="none" w:sz="0" w:space="0" w:color="auto"/>
        <w:bottom w:val="none" w:sz="0" w:space="0" w:color="auto"/>
        <w:right w:val="none" w:sz="0" w:space="0" w:color="auto"/>
      </w:divBdr>
    </w:div>
    <w:div w:id="1356931276">
      <w:bodyDiv w:val="1"/>
      <w:marLeft w:val="0"/>
      <w:marRight w:val="0"/>
      <w:marTop w:val="0"/>
      <w:marBottom w:val="0"/>
      <w:divBdr>
        <w:top w:val="none" w:sz="0" w:space="0" w:color="auto"/>
        <w:left w:val="none" w:sz="0" w:space="0" w:color="auto"/>
        <w:bottom w:val="none" w:sz="0" w:space="0" w:color="auto"/>
        <w:right w:val="none" w:sz="0" w:space="0" w:color="auto"/>
      </w:divBdr>
    </w:div>
    <w:div w:id="1446657279">
      <w:bodyDiv w:val="1"/>
      <w:marLeft w:val="0"/>
      <w:marRight w:val="0"/>
      <w:marTop w:val="0"/>
      <w:marBottom w:val="0"/>
      <w:divBdr>
        <w:top w:val="none" w:sz="0" w:space="0" w:color="auto"/>
        <w:left w:val="none" w:sz="0" w:space="0" w:color="auto"/>
        <w:bottom w:val="none" w:sz="0" w:space="0" w:color="auto"/>
        <w:right w:val="none" w:sz="0" w:space="0" w:color="auto"/>
      </w:divBdr>
    </w:div>
    <w:div w:id="1498155107">
      <w:bodyDiv w:val="1"/>
      <w:marLeft w:val="0"/>
      <w:marRight w:val="0"/>
      <w:marTop w:val="0"/>
      <w:marBottom w:val="0"/>
      <w:divBdr>
        <w:top w:val="none" w:sz="0" w:space="0" w:color="auto"/>
        <w:left w:val="none" w:sz="0" w:space="0" w:color="auto"/>
        <w:bottom w:val="none" w:sz="0" w:space="0" w:color="auto"/>
        <w:right w:val="none" w:sz="0" w:space="0" w:color="auto"/>
      </w:divBdr>
    </w:div>
    <w:div w:id="1535313968">
      <w:bodyDiv w:val="1"/>
      <w:marLeft w:val="0"/>
      <w:marRight w:val="0"/>
      <w:marTop w:val="0"/>
      <w:marBottom w:val="0"/>
      <w:divBdr>
        <w:top w:val="none" w:sz="0" w:space="0" w:color="auto"/>
        <w:left w:val="none" w:sz="0" w:space="0" w:color="auto"/>
        <w:bottom w:val="none" w:sz="0" w:space="0" w:color="auto"/>
        <w:right w:val="none" w:sz="0" w:space="0" w:color="auto"/>
      </w:divBdr>
    </w:div>
    <w:div w:id="1604650590">
      <w:bodyDiv w:val="1"/>
      <w:marLeft w:val="0"/>
      <w:marRight w:val="0"/>
      <w:marTop w:val="0"/>
      <w:marBottom w:val="0"/>
      <w:divBdr>
        <w:top w:val="none" w:sz="0" w:space="0" w:color="auto"/>
        <w:left w:val="none" w:sz="0" w:space="0" w:color="auto"/>
        <w:bottom w:val="none" w:sz="0" w:space="0" w:color="auto"/>
        <w:right w:val="none" w:sz="0" w:space="0" w:color="auto"/>
      </w:divBdr>
    </w:div>
    <w:div w:id="2095978258">
      <w:bodyDiv w:val="1"/>
      <w:marLeft w:val="0"/>
      <w:marRight w:val="0"/>
      <w:marTop w:val="0"/>
      <w:marBottom w:val="0"/>
      <w:divBdr>
        <w:top w:val="none" w:sz="0" w:space="0" w:color="auto"/>
        <w:left w:val="none" w:sz="0" w:space="0" w:color="auto"/>
        <w:bottom w:val="none" w:sz="0" w:space="0" w:color="auto"/>
        <w:right w:val="none" w:sz="0" w:space="0" w:color="auto"/>
      </w:divBdr>
    </w:div>
    <w:div w:id="213906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91D00C-C740-4D29-9039-B957EB103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28</Pages>
  <Words>8170</Words>
  <Characters>46572</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54633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Ianitckaia</dc:creator>
  <cp:lastModifiedBy>umorp</cp:lastModifiedBy>
  <cp:revision>14</cp:revision>
  <dcterms:created xsi:type="dcterms:W3CDTF">2024-02-22T08:41:00Z</dcterms:created>
  <dcterms:modified xsi:type="dcterms:W3CDTF">2024-11-12T05:11:00Z</dcterms:modified>
</cp:coreProperties>
</file>